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D5C787" w14:textId="1D43BABF" w:rsidR="0065517B" w:rsidRPr="004C5A84" w:rsidRDefault="00555422" w:rsidP="004C5A84">
      <w:pPr>
        <w:jc w:val="center"/>
        <w:rPr>
          <w:rFonts w:ascii="Times New Roman" w:hAnsi="Times New Roman"/>
          <w:b/>
        </w:rPr>
      </w:pPr>
      <w:bookmarkStart w:id="0" w:name="_GoBack"/>
      <w:bookmarkEnd w:id="0"/>
      <w:r>
        <w:rPr>
          <w:rFonts w:ascii="Times New Roman" w:hAnsi="Times New Roman"/>
          <w:b/>
        </w:rPr>
        <w:t xml:space="preserve">ALP </w:t>
      </w:r>
      <w:r w:rsidR="00D8098A" w:rsidRPr="004C5A84">
        <w:rPr>
          <w:rFonts w:ascii="Times New Roman" w:hAnsi="Times New Roman"/>
          <w:b/>
        </w:rPr>
        <w:t>LHCSA Statistical Report and Registration F</w:t>
      </w:r>
      <w:r w:rsidR="00E4288A">
        <w:rPr>
          <w:rFonts w:ascii="Times New Roman" w:hAnsi="Times New Roman"/>
          <w:b/>
        </w:rPr>
        <w:t>or</w:t>
      </w:r>
      <w:r w:rsidR="00D8098A" w:rsidRPr="004C5A84">
        <w:rPr>
          <w:rFonts w:ascii="Times New Roman" w:hAnsi="Times New Roman"/>
          <w:b/>
        </w:rPr>
        <w:t>m</w:t>
      </w:r>
      <w:r w:rsidR="00E4288A">
        <w:rPr>
          <w:rFonts w:ascii="Times New Roman" w:hAnsi="Times New Roman"/>
          <w:b/>
        </w:rPr>
        <w:t>s</w:t>
      </w:r>
      <w:r w:rsidR="00D8098A" w:rsidRPr="004C5A84">
        <w:rPr>
          <w:rFonts w:ascii="Times New Roman" w:hAnsi="Times New Roman"/>
          <w:b/>
        </w:rPr>
        <w:t xml:space="preserve"> on </w:t>
      </w:r>
      <w:r w:rsidR="00735828">
        <w:rPr>
          <w:rFonts w:ascii="Times New Roman" w:hAnsi="Times New Roman"/>
          <w:b/>
        </w:rPr>
        <w:t>Universal Data Collection System (</w:t>
      </w:r>
      <w:r w:rsidR="00D8098A" w:rsidRPr="004C5A84">
        <w:rPr>
          <w:rFonts w:ascii="Times New Roman" w:hAnsi="Times New Roman"/>
          <w:b/>
        </w:rPr>
        <w:t>UDCS</w:t>
      </w:r>
      <w:r w:rsidR="00735828">
        <w:rPr>
          <w:rFonts w:ascii="Times New Roman" w:hAnsi="Times New Roman"/>
          <w:b/>
        </w:rPr>
        <w:t>)</w:t>
      </w:r>
    </w:p>
    <w:p w14:paraId="2ED5C788" w14:textId="77777777" w:rsidR="00D8098A" w:rsidRPr="004C5A84" w:rsidRDefault="00D8098A" w:rsidP="004C5A84">
      <w:pPr>
        <w:jc w:val="center"/>
        <w:rPr>
          <w:rFonts w:ascii="Times New Roman" w:hAnsi="Times New Roman"/>
          <w:b/>
        </w:rPr>
      </w:pPr>
      <w:r w:rsidRPr="004C5A84">
        <w:rPr>
          <w:rFonts w:ascii="Times New Roman" w:hAnsi="Times New Roman"/>
          <w:b/>
        </w:rPr>
        <w:t>Instructions</w:t>
      </w:r>
    </w:p>
    <w:p w14:paraId="2ED5C789" w14:textId="77777777" w:rsidR="00FB5EDC" w:rsidRDefault="00FB5EDC" w:rsidP="00FB5EDC">
      <w:pPr>
        <w:rPr>
          <w:rFonts w:ascii="Times New Roman" w:hAnsi="Times New Roman"/>
          <w:b/>
        </w:rPr>
      </w:pPr>
    </w:p>
    <w:p w14:paraId="2ED5C78A" w14:textId="542B2CFE" w:rsidR="00555422" w:rsidRDefault="00555422" w:rsidP="00FB5EDC">
      <w:pPr>
        <w:rPr>
          <w:rFonts w:ascii="Times New Roman" w:hAnsi="Times New Roman"/>
        </w:rPr>
      </w:pPr>
      <w:r>
        <w:rPr>
          <w:rFonts w:ascii="Times New Roman" w:hAnsi="Times New Roman"/>
        </w:rPr>
        <w:t xml:space="preserve">Submit this report with information regarding the residents your LHCSA </w:t>
      </w:r>
      <w:r w:rsidR="00735828">
        <w:rPr>
          <w:rFonts w:ascii="Times New Roman" w:hAnsi="Times New Roman"/>
        </w:rPr>
        <w:t xml:space="preserve">(Licensed Home Care Services Agency) </w:t>
      </w:r>
      <w:r>
        <w:rPr>
          <w:rFonts w:ascii="Times New Roman" w:hAnsi="Times New Roman"/>
        </w:rPr>
        <w:t xml:space="preserve">serves in the </w:t>
      </w:r>
      <w:r w:rsidR="00735828">
        <w:rPr>
          <w:rFonts w:ascii="Times New Roman" w:hAnsi="Times New Roman"/>
        </w:rPr>
        <w:t>ALP (</w:t>
      </w:r>
      <w:r>
        <w:rPr>
          <w:rFonts w:ascii="Times New Roman" w:hAnsi="Times New Roman"/>
        </w:rPr>
        <w:t>Assisted Living Program</w:t>
      </w:r>
      <w:r w:rsidR="00735828">
        <w:rPr>
          <w:rFonts w:ascii="Times New Roman" w:hAnsi="Times New Roman"/>
        </w:rPr>
        <w:t>)</w:t>
      </w:r>
      <w:r>
        <w:rPr>
          <w:rFonts w:ascii="Times New Roman" w:hAnsi="Times New Roman"/>
        </w:rPr>
        <w:t xml:space="preserve"> only.   If your LHCSA also serves patients in the community, you must also submit the LHCSA Statistical Report.  </w:t>
      </w:r>
    </w:p>
    <w:p w14:paraId="2ED5C78B" w14:textId="77777777" w:rsidR="00555422" w:rsidRDefault="00555422" w:rsidP="00FB5EDC">
      <w:pPr>
        <w:rPr>
          <w:rFonts w:ascii="Times New Roman" w:hAnsi="Times New Roman"/>
        </w:rPr>
      </w:pPr>
    </w:p>
    <w:p w14:paraId="2ED5C78C" w14:textId="77777777" w:rsidR="00FB5EDC" w:rsidRPr="00A01D28" w:rsidRDefault="00FB5EDC" w:rsidP="00FB5EDC">
      <w:pPr>
        <w:rPr>
          <w:rFonts w:ascii="Times New Roman" w:hAnsi="Times New Roman"/>
        </w:rPr>
      </w:pPr>
      <w:r w:rsidRPr="00A01D28">
        <w:rPr>
          <w:rFonts w:ascii="Times New Roman" w:hAnsi="Times New Roman"/>
        </w:rPr>
        <w:t>Please see Attachment A at the end of this document – it contains de</w:t>
      </w:r>
      <w:r w:rsidR="00A01D28">
        <w:rPr>
          <w:rFonts w:ascii="Times New Roman" w:hAnsi="Times New Roman"/>
        </w:rPr>
        <w:t>scriptions to all items on the tool b</w:t>
      </w:r>
      <w:r w:rsidRPr="00A01D28">
        <w:rPr>
          <w:rFonts w:ascii="Times New Roman" w:hAnsi="Times New Roman"/>
        </w:rPr>
        <w:t>ars</w:t>
      </w:r>
      <w:r w:rsidR="00A01D28">
        <w:rPr>
          <w:rFonts w:ascii="Times New Roman" w:hAnsi="Times New Roman"/>
        </w:rPr>
        <w:t xml:space="preserve"> located on the top</w:t>
      </w:r>
      <w:r w:rsidRPr="00A01D28">
        <w:rPr>
          <w:rFonts w:ascii="Times New Roman" w:hAnsi="Times New Roman"/>
        </w:rPr>
        <w:t xml:space="preserve"> of the Report Manager</w:t>
      </w:r>
      <w:r w:rsidR="00A01D28">
        <w:rPr>
          <w:rFonts w:ascii="Times New Roman" w:hAnsi="Times New Roman"/>
        </w:rPr>
        <w:t xml:space="preserve"> worksheets</w:t>
      </w:r>
      <w:r w:rsidRPr="00A01D28">
        <w:rPr>
          <w:rFonts w:ascii="Times New Roman" w:hAnsi="Times New Roman"/>
        </w:rPr>
        <w:t>.</w:t>
      </w:r>
    </w:p>
    <w:p w14:paraId="2ED5C78D" w14:textId="77777777" w:rsidR="00D8098A" w:rsidRDefault="00D8098A">
      <w:pPr>
        <w:rPr>
          <w:rFonts w:ascii="Times New Roman" w:hAnsi="Times New Roman"/>
        </w:rPr>
      </w:pPr>
    </w:p>
    <w:p w14:paraId="2ED5C78E" w14:textId="77777777" w:rsidR="00E4288A" w:rsidRPr="00E4288A" w:rsidRDefault="00CD4ADB">
      <w:pPr>
        <w:rPr>
          <w:rFonts w:ascii="Times New Roman" w:hAnsi="Times New Roman"/>
          <w:b/>
        </w:rPr>
      </w:pPr>
      <w:r w:rsidRPr="00E4288A">
        <w:rPr>
          <w:rFonts w:ascii="Times New Roman" w:hAnsi="Times New Roman"/>
          <w:b/>
        </w:rPr>
        <w:t>General Information</w:t>
      </w:r>
      <w:r w:rsidR="00E4288A" w:rsidRPr="00E4288A">
        <w:rPr>
          <w:rFonts w:ascii="Times New Roman" w:hAnsi="Times New Roman"/>
          <w:b/>
        </w:rPr>
        <w:t>:</w:t>
      </w:r>
    </w:p>
    <w:p w14:paraId="2ED5C78F" w14:textId="77777777" w:rsidR="00E4288A" w:rsidRDefault="00E4288A" w:rsidP="00E4288A">
      <w:pPr>
        <w:pStyle w:val="ListParagraph"/>
        <w:numPr>
          <w:ilvl w:val="0"/>
          <w:numId w:val="18"/>
        </w:numPr>
        <w:rPr>
          <w:rFonts w:ascii="Times New Roman" w:hAnsi="Times New Roman"/>
        </w:rPr>
      </w:pPr>
      <w:r>
        <w:rPr>
          <w:rFonts w:ascii="Times New Roman" w:hAnsi="Times New Roman"/>
        </w:rPr>
        <w:t>E</w:t>
      </w:r>
      <w:r w:rsidR="00EA44FA" w:rsidRPr="00E4288A">
        <w:rPr>
          <w:rFonts w:ascii="Times New Roman" w:hAnsi="Times New Roman"/>
        </w:rPr>
        <w:t xml:space="preserve">nter information in the blank white fields.  All other fields </w:t>
      </w:r>
      <w:r w:rsidR="002E5001" w:rsidRPr="00E4288A">
        <w:rPr>
          <w:rFonts w:ascii="Times New Roman" w:hAnsi="Times New Roman"/>
        </w:rPr>
        <w:t xml:space="preserve">(pink, lavender, and brown) </w:t>
      </w:r>
      <w:r w:rsidR="00EA44FA" w:rsidRPr="00E4288A">
        <w:rPr>
          <w:rFonts w:ascii="Times New Roman" w:hAnsi="Times New Roman"/>
        </w:rPr>
        <w:t>are read-only fields.</w:t>
      </w:r>
      <w:r w:rsidR="0047514D">
        <w:rPr>
          <w:rFonts w:ascii="Times New Roman" w:hAnsi="Times New Roman"/>
        </w:rPr>
        <w:t xml:space="preserve">  You can leave white fields blank if you have nothing to report – you do not have to enter zeros.</w:t>
      </w:r>
    </w:p>
    <w:p w14:paraId="2ED5C790" w14:textId="77777777" w:rsidR="00E4288A" w:rsidRDefault="0047514D" w:rsidP="00E4288A">
      <w:pPr>
        <w:pStyle w:val="ListParagraph"/>
        <w:numPr>
          <w:ilvl w:val="0"/>
          <w:numId w:val="18"/>
        </w:numPr>
        <w:rPr>
          <w:rFonts w:ascii="Times New Roman" w:hAnsi="Times New Roman"/>
        </w:rPr>
      </w:pPr>
      <w:r>
        <w:rPr>
          <w:rFonts w:ascii="Times New Roman" w:hAnsi="Times New Roman"/>
        </w:rPr>
        <w:t xml:space="preserve">A few </w:t>
      </w:r>
      <w:r w:rsidR="00E4288A">
        <w:rPr>
          <w:rFonts w:ascii="Times New Roman" w:hAnsi="Times New Roman"/>
        </w:rPr>
        <w:t>fields are required.  If they are left blank, you will not be able to submit the report</w:t>
      </w:r>
      <w:r w:rsidR="00B109A7">
        <w:rPr>
          <w:rFonts w:ascii="Times New Roman" w:hAnsi="Times New Roman"/>
        </w:rPr>
        <w:t>.</w:t>
      </w:r>
      <w:r>
        <w:rPr>
          <w:rFonts w:ascii="Times New Roman" w:hAnsi="Times New Roman"/>
        </w:rPr>
        <w:t xml:space="preserve">  The field header will indicate that the field is required.</w:t>
      </w:r>
    </w:p>
    <w:p w14:paraId="2ED5C791" w14:textId="77777777" w:rsidR="00E32614" w:rsidRDefault="00E4288A" w:rsidP="00E4288A">
      <w:pPr>
        <w:pStyle w:val="ListParagraph"/>
        <w:numPr>
          <w:ilvl w:val="0"/>
          <w:numId w:val="18"/>
        </w:numPr>
        <w:rPr>
          <w:rFonts w:ascii="Times New Roman" w:hAnsi="Times New Roman"/>
        </w:rPr>
      </w:pPr>
      <w:r>
        <w:rPr>
          <w:rFonts w:ascii="Times New Roman" w:hAnsi="Times New Roman"/>
        </w:rPr>
        <w:t>Some fields require a Yes or No answer.  You must double click on the blank field and choose Yes or No from the box.</w:t>
      </w:r>
      <w:r w:rsidR="00EA44FA" w:rsidRPr="00E4288A">
        <w:rPr>
          <w:rFonts w:ascii="Times New Roman" w:hAnsi="Times New Roman"/>
        </w:rPr>
        <w:t xml:space="preserve">  </w:t>
      </w:r>
    </w:p>
    <w:p w14:paraId="2ED5C792" w14:textId="77777777" w:rsidR="00382A1A" w:rsidRDefault="00382A1A" w:rsidP="00E4288A">
      <w:pPr>
        <w:pStyle w:val="ListParagraph"/>
        <w:numPr>
          <w:ilvl w:val="0"/>
          <w:numId w:val="18"/>
        </w:numPr>
        <w:rPr>
          <w:rFonts w:ascii="Times New Roman" w:hAnsi="Times New Roman"/>
        </w:rPr>
      </w:pPr>
      <w:r>
        <w:rPr>
          <w:rFonts w:ascii="Times New Roman" w:hAnsi="Times New Roman"/>
        </w:rPr>
        <w:t>Some forms have validation edits to ensure accurate information is collected.  The validation edits are described in the</w:t>
      </w:r>
      <w:r w:rsidR="00BA6255">
        <w:rPr>
          <w:rFonts w:ascii="Times New Roman" w:hAnsi="Times New Roman"/>
        </w:rPr>
        <w:t>se</w:t>
      </w:r>
      <w:r>
        <w:rPr>
          <w:rFonts w:ascii="Times New Roman" w:hAnsi="Times New Roman"/>
        </w:rPr>
        <w:t xml:space="preserve"> instructions.</w:t>
      </w:r>
    </w:p>
    <w:p w14:paraId="2ED5C793" w14:textId="77777777" w:rsidR="002A5BFC" w:rsidRDefault="002A5BFC">
      <w:pPr>
        <w:rPr>
          <w:rFonts w:ascii="Times New Roman" w:hAnsi="Times New Roman"/>
          <w:b/>
        </w:rPr>
      </w:pPr>
    </w:p>
    <w:p w14:paraId="2ED5C794" w14:textId="77777777" w:rsidR="00FB5EDC" w:rsidRDefault="001774BF">
      <w:pPr>
        <w:rPr>
          <w:rFonts w:ascii="Times New Roman" w:hAnsi="Times New Roman"/>
          <w:b/>
        </w:rPr>
      </w:pPr>
      <w:r>
        <w:rPr>
          <w:rFonts w:ascii="Times New Roman" w:hAnsi="Times New Roman"/>
          <w:b/>
        </w:rPr>
        <w:t>To Begin:</w:t>
      </w:r>
    </w:p>
    <w:p w14:paraId="2ED5C795" w14:textId="77777777" w:rsidR="00BA6255" w:rsidRDefault="00BA6255">
      <w:pPr>
        <w:rPr>
          <w:rFonts w:ascii="Times New Roman" w:hAnsi="Times New Roman"/>
          <w:b/>
        </w:rPr>
      </w:pPr>
    </w:p>
    <w:p w14:paraId="2ED5C796" w14:textId="77777777" w:rsidR="001774BF" w:rsidRPr="00BA6255" w:rsidRDefault="00BA6255">
      <w:pPr>
        <w:rPr>
          <w:rFonts w:ascii="Times New Roman" w:hAnsi="Times New Roman"/>
        </w:rPr>
      </w:pPr>
      <w:r w:rsidRPr="00BA6255">
        <w:rPr>
          <w:rFonts w:ascii="Times New Roman" w:hAnsi="Times New Roman"/>
        </w:rPr>
        <w:t>Once you have downloaded the Report Manager software and report shell (see the separate downloading instruction document)</w:t>
      </w:r>
      <w:r>
        <w:rPr>
          <w:rFonts w:ascii="Times New Roman" w:hAnsi="Times New Roman"/>
        </w:rPr>
        <w:t>:</w:t>
      </w:r>
    </w:p>
    <w:p w14:paraId="2ED5C797" w14:textId="77777777" w:rsidR="00BA6255" w:rsidRDefault="00BA6255">
      <w:pPr>
        <w:rPr>
          <w:rFonts w:ascii="Times New Roman" w:hAnsi="Times New Roman"/>
          <w:b/>
        </w:rPr>
      </w:pPr>
    </w:p>
    <w:p w14:paraId="2ED5C798" w14:textId="7877285B" w:rsidR="001774BF" w:rsidRPr="0004252D" w:rsidRDefault="001774BF" w:rsidP="00555422">
      <w:pPr>
        <w:pStyle w:val="ListParagraph"/>
        <w:numPr>
          <w:ilvl w:val="0"/>
          <w:numId w:val="22"/>
        </w:numPr>
        <w:rPr>
          <w:rFonts w:ascii="Times New Roman" w:hAnsi="Times New Roman"/>
          <w:b/>
        </w:rPr>
      </w:pPr>
      <w:r w:rsidRPr="00555422">
        <w:rPr>
          <w:rFonts w:ascii="Times New Roman" w:hAnsi="Times New Roman"/>
        </w:rPr>
        <w:t xml:space="preserve">To </w:t>
      </w:r>
      <w:r w:rsidR="003579A3" w:rsidRPr="00555422">
        <w:rPr>
          <w:rFonts w:ascii="Times New Roman" w:hAnsi="Times New Roman"/>
        </w:rPr>
        <w:t>s</w:t>
      </w:r>
      <w:r w:rsidRPr="00555422">
        <w:rPr>
          <w:rFonts w:ascii="Times New Roman" w:hAnsi="Times New Roman"/>
        </w:rPr>
        <w:t>tart a new report, click on the Start New Report icon or to resume working on a previously saved report click on the Open Existing Report icon.</w:t>
      </w:r>
    </w:p>
    <w:p w14:paraId="0E542B30" w14:textId="68B87772" w:rsidR="0004252D" w:rsidRDefault="0004252D" w:rsidP="0004252D">
      <w:pPr>
        <w:rPr>
          <w:rFonts w:ascii="Times New Roman" w:hAnsi="Times New Roman"/>
          <w:b/>
        </w:rPr>
      </w:pPr>
    </w:p>
    <w:p w14:paraId="07CB514B" w14:textId="1DFA6DE9" w:rsidR="0004252D" w:rsidRDefault="0004252D" w:rsidP="0004252D">
      <w:pPr>
        <w:rPr>
          <w:rFonts w:ascii="Times New Roman" w:hAnsi="Times New Roman"/>
          <w:b/>
        </w:rPr>
      </w:pPr>
    </w:p>
    <w:p w14:paraId="58C5F96F" w14:textId="06E8283C" w:rsidR="0004252D" w:rsidRDefault="0004252D" w:rsidP="0004252D">
      <w:pPr>
        <w:rPr>
          <w:rFonts w:ascii="Times New Roman" w:hAnsi="Times New Roman"/>
          <w:b/>
        </w:rPr>
      </w:pPr>
      <w:r>
        <w:rPr>
          <w:rFonts w:ascii="Times New Roman" w:hAnsi="Times New Roman"/>
          <w:b/>
        </w:rPr>
        <w:t xml:space="preserve">Note: This documentation has been updated from the version used for the 2018 LHCSA Statistical Report. Dates in the text have been adjusted to reflect this. However, the dates in the graphics have not been changed and should be mentally adjusted to reflect the new time period. </w:t>
      </w:r>
    </w:p>
    <w:p w14:paraId="2B5737F2" w14:textId="4C0A1083" w:rsidR="0004252D" w:rsidRDefault="0004252D" w:rsidP="0004252D">
      <w:pPr>
        <w:rPr>
          <w:rFonts w:ascii="Times New Roman" w:hAnsi="Times New Roman"/>
          <w:b/>
        </w:rPr>
      </w:pPr>
    </w:p>
    <w:p w14:paraId="39284403" w14:textId="77777777" w:rsidR="0004252D" w:rsidRPr="0004252D" w:rsidRDefault="0004252D" w:rsidP="0004252D">
      <w:pPr>
        <w:rPr>
          <w:rFonts w:ascii="Times New Roman" w:hAnsi="Times New Roman"/>
          <w:b/>
        </w:rPr>
      </w:pPr>
    </w:p>
    <w:p w14:paraId="2ED5C799" w14:textId="77777777" w:rsidR="001774BF" w:rsidRDefault="001774BF">
      <w:pPr>
        <w:rPr>
          <w:rFonts w:ascii="Times New Roman" w:hAnsi="Times New Roman"/>
          <w:b/>
        </w:rPr>
      </w:pPr>
      <w:r>
        <w:rPr>
          <w:noProof/>
        </w:rPr>
        <w:lastRenderedPageBreak/>
        <w:drawing>
          <wp:anchor distT="0" distB="0" distL="114300" distR="114300" simplePos="0" relativeHeight="251685888" behindDoc="1" locked="0" layoutInCell="1" allowOverlap="1" wp14:anchorId="2ED5C96A" wp14:editId="2ED5C96B">
            <wp:simplePos x="0" y="0"/>
            <wp:positionH relativeFrom="margin">
              <wp:posOffset>1838325</wp:posOffset>
            </wp:positionH>
            <wp:positionV relativeFrom="paragraph">
              <wp:posOffset>179705</wp:posOffset>
            </wp:positionV>
            <wp:extent cx="3867150" cy="3543300"/>
            <wp:effectExtent l="0" t="0" r="0" b="9525"/>
            <wp:wrapTight wrapText="bothSides">
              <wp:wrapPolygon edited="0">
                <wp:start x="0" y="0"/>
                <wp:lineTo x="0" y="21484"/>
                <wp:lineTo x="21494" y="21484"/>
                <wp:lineTo x="2149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867150" cy="3543300"/>
                    </a:xfrm>
                    <a:prstGeom prst="rect">
                      <a:avLst/>
                    </a:prstGeom>
                  </pic:spPr>
                </pic:pic>
              </a:graphicData>
            </a:graphic>
            <wp14:sizeRelH relativeFrom="margin">
              <wp14:pctWidth>0</wp14:pctWidth>
            </wp14:sizeRelH>
            <wp14:sizeRelV relativeFrom="margin">
              <wp14:pctHeight>0</wp14:pctHeight>
            </wp14:sizeRelV>
          </wp:anchor>
        </w:drawing>
      </w:r>
    </w:p>
    <w:p w14:paraId="2ED5C79A" w14:textId="77777777" w:rsidR="00AD733C" w:rsidRDefault="00AD733C">
      <w:pPr>
        <w:rPr>
          <w:rFonts w:ascii="Times New Roman" w:hAnsi="Times New Roman"/>
          <w:b/>
        </w:rPr>
      </w:pPr>
      <w:r>
        <w:rPr>
          <w:rFonts w:ascii="Times New Roman" w:hAnsi="Times New Roman"/>
          <w:b/>
        </w:rPr>
        <w:br w:type="page"/>
      </w:r>
    </w:p>
    <w:p w14:paraId="2ED5C79B" w14:textId="77777777" w:rsidR="00EC25A7" w:rsidRDefault="00EC25A7">
      <w:pPr>
        <w:rPr>
          <w:rFonts w:ascii="Times New Roman" w:hAnsi="Times New Roman"/>
        </w:rPr>
      </w:pPr>
      <w:r>
        <w:rPr>
          <w:noProof/>
        </w:rPr>
        <w:lastRenderedPageBreak/>
        <w:drawing>
          <wp:anchor distT="0" distB="0" distL="114300" distR="114300" simplePos="0" relativeHeight="251687936" behindDoc="1" locked="0" layoutInCell="1" allowOverlap="1" wp14:anchorId="2ED5C96C" wp14:editId="2ED5C96D">
            <wp:simplePos x="0" y="0"/>
            <wp:positionH relativeFrom="column">
              <wp:posOffset>381000</wp:posOffset>
            </wp:positionH>
            <wp:positionV relativeFrom="paragraph">
              <wp:posOffset>1000125</wp:posOffset>
            </wp:positionV>
            <wp:extent cx="5562600" cy="2867025"/>
            <wp:effectExtent l="0" t="0" r="0" b="9525"/>
            <wp:wrapTight wrapText="bothSides">
              <wp:wrapPolygon edited="0">
                <wp:start x="0" y="0"/>
                <wp:lineTo x="0" y="21528"/>
                <wp:lineTo x="21526" y="21528"/>
                <wp:lineTo x="21526"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562600" cy="2867025"/>
                    </a:xfrm>
                    <a:prstGeom prst="rect">
                      <a:avLst/>
                    </a:prstGeom>
                  </pic:spPr>
                </pic:pic>
              </a:graphicData>
            </a:graphic>
            <wp14:sizeRelH relativeFrom="margin">
              <wp14:pctWidth>0</wp14:pctWidth>
            </wp14:sizeRelH>
            <wp14:sizeRelV relativeFrom="margin">
              <wp14:pctHeight>0</wp14:pctHeight>
            </wp14:sizeRelV>
          </wp:anchor>
        </w:drawing>
      </w:r>
      <w:r w:rsidR="003579A3">
        <w:rPr>
          <w:rFonts w:ascii="Times New Roman" w:hAnsi="Times New Roman"/>
        </w:rPr>
        <w:t>Once you have started a new report or opened an existing report</w:t>
      </w:r>
      <w:r>
        <w:rPr>
          <w:rFonts w:ascii="Times New Roman" w:hAnsi="Times New Roman"/>
        </w:rPr>
        <w:t>,</w:t>
      </w:r>
      <w:r w:rsidR="003579A3">
        <w:rPr>
          <w:rFonts w:ascii="Times New Roman" w:hAnsi="Times New Roman"/>
        </w:rPr>
        <w:t xml:space="preserve"> a box will pop up which is the Configure Report Organization.  In this box, you will select your </w:t>
      </w:r>
      <w:r>
        <w:rPr>
          <w:rFonts w:ascii="Times New Roman" w:hAnsi="Times New Roman"/>
        </w:rPr>
        <w:t>organizations</w:t>
      </w:r>
      <w:r w:rsidR="003579A3">
        <w:rPr>
          <w:rFonts w:ascii="Times New Roman" w:hAnsi="Times New Roman"/>
        </w:rPr>
        <w:t xml:space="preserve"> name from the drop-down box in the organization line.  </w:t>
      </w:r>
      <w:r>
        <w:rPr>
          <w:rFonts w:ascii="Times New Roman" w:hAnsi="Times New Roman"/>
        </w:rPr>
        <w:t xml:space="preserve">If your organization is not listed in the drop-down click on the box that states Organization Not found In List for further instruction.  </w:t>
      </w:r>
      <w:r w:rsidR="003579A3">
        <w:rPr>
          <w:rFonts w:ascii="Times New Roman" w:hAnsi="Times New Roman"/>
        </w:rPr>
        <w:t xml:space="preserve">In region </w:t>
      </w:r>
      <w:r>
        <w:rPr>
          <w:rFonts w:ascii="Times New Roman" w:hAnsi="Times New Roman"/>
        </w:rPr>
        <w:t>section</w:t>
      </w:r>
      <w:r w:rsidR="003579A3">
        <w:rPr>
          <w:rFonts w:ascii="Times New Roman" w:hAnsi="Times New Roman"/>
        </w:rPr>
        <w:t xml:space="preserve"> you will have to select </w:t>
      </w:r>
      <w:r>
        <w:rPr>
          <w:rFonts w:ascii="Times New Roman" w:hAnsi="Times New Roman"/>
        </w:rPr>
        <w:t>statewide.  Then click OK.</w:t>
      </w:r>
    </w:p>
    <w:p w14:paraId="2ED5C79C" w14:textId="77777777" w:rsidR="00EC25A7" w:rsidRDefault="00EC25A7">
      <w:pPr>
        <w:rPr>
          <w:rFonts w:ascii="Times New Roman" w:hAnsi="Times New Roman"/>
          <w:b/>
        </w:rPr>
      </w:pPr>
    </w:p>
    <w:p w14:paraId="2ED5C79D" w14:textId="77777777" w:rsidR="00EC25A7" w:rsidRDefault="00EC25A7">
      <w:pPr>
        <w:rPr>
          <w:rFonts w:ascii="Times New Roman" w:hAnsi="Times New Roman"/>
          <w:b/>
        </w:rPr>
      </w:pPr>
    </w:p>
    <w:p w14:paraId="2ED5C79E" w14:textId="77777777" w:rsidR="00EC25A7" w:rsidRDefault="00EC25A7">
      <w:pPr>
        <w:rPr>
          <w:rFonts w:ascii="Times New Roman" w:hAnsi="Times New Roman"/>
          <w:b/>
        </w:rPr>
      </w:pPr>
    </w:p>
    <w:p w14:paraId="2ED5C79F" w14:textId="77777777" w:rsidR="00EC25A7" w:rsidRDefault="00EC25A7">
      <w:pPr>
        <w:rPr>
          <w:rFonts w:ascii="Times New Roman" w:hAnsi="Times New Roman"/>
          <w:b/>
        </w:rPr>
      </w:pPr>
    </w:p>
    <w:p w14:paraId="2ED5C7A0" w14:textId="77777777" w:rsidR="00EC25A7" w:rsidRDefault="00EC25A7">
      <w:pPr>
        <w:rPr>
          <w:rFonts w:ascii="Times New Roman" w:hAnsi="Times New Roman"/>
          <w:b/>
        </w:rPr>
      </w:pPr>
    </w:p>
    <w:p w14:paraId="2ED5C7A1" w14:textId="77777777" w:rsidR="00EC25A7" w:rsidRDefault="00EC25A7">
      <w:pPr>
        <w:rPr>
          <w:rFonts w:ascii="Times New Roman" w:hAnsi="Times New Roman"/>
          <w:b/>
        </w:rPr>
      </w:pPr>
    </w:p>
    <w:p w14:paraId="2ED5C7A2" w14:textId="77777777" w:rsidR="00EC25A7" w:rsidRDefault="00EC25A7">
      <w:pPr>
        <w:rPr>
          <w:rFonts w:ascii="Times New Roman" w:hAnsi="Times New Roman"/>
          <w:b/>
        </w:rPr>
      </w:pPr>
    </w:p>
    <w:p w14:paraId="2ED5C7A3" w14:textId="77777777" w:rsidR="00EC25A7" w:rsidRDefault="00EC25A7">
      <w:pPr>
        <w:rPr>
          <w:rFonts w:ascii="Times New Roman" w:hAnsi="Times New Roman"/>
          <w:b/>
        </w:rPr>
      </w:pPr>
    </w:p>
    <w:p w14:paraId="2ED5C7A4" w14:textId="77777777" w:rsidR="00EC25A7" w:rsidRDefault="00EC25A7">
      <w:pPr>
        <w:rPr>
          <w:rFonts w:ascii="Times New Roman" w:hAnsi="Times New Roman"/>
          <w:b/>
        </w:rPr>
      </w:pPr>
    </w:p>
    <w:p w14:paraId="2ED5C7A5" w14:textId="77777777" w:rsidR="00EC25A7" w:rsidRDefault="00EC25A7">
      <w:pPr>
        <w:rPr>
          <w:rFonts w:ascii="Times New Roman" w:hAnsi="Times New Roman"/>
          <w:b/>
        </w:rPr>
      </w:pPr>
    </w:p>
    <w:p w14:paraId="2ED5C7A6" w14:textId="77777777" w:rsidR="00EC25A7" w:rsidRDefault="00EC25A7">
      <w:pPr>
        <w:rPr>
          <w:rFonts w:ascii="Times New Roman" w:hAnsi="Times New Roman"/>
          <w:b/>
        </w:rPr>
      </w:pPr>
    </w:p>
    <w:p w14:paraId="2ED5C7A7" w14:textId="77777777" w:rsidR="00EC25A7" w:rsidRDefault="00EC25A7">
      <w:pPr>
        <w:rPr>
          <w:rFonts w:ascii="Times New Roman" w:hAnsi="Times New Roman"/>
          <w:b/>
        </w:rPr>
      </w:pPr>
    </w:p>
    <w:p w14:paraId="2ED5C7A8" w14:textId="77777777" w:rsidR="00EC25A7" w:rsidRDefault="00EC25A7">
      <w:pPr>
        <w:rPr>
          <w:rFonts w:ascii="Times New Roman" w:hAnsi="Times New Roman"/>
          <w:b/>
        </w:rPr>
      </w:pPr>
    </w:p>
    <w:p w14:paraId="2ED5C7A9" w14:textId="77777777" w:rsidR="00EC25A7" w:rsidRDefault="00EC25A7">
      <w:pPr>
        <w:rPr>
          <w:rFonts w:ascii="Times New Roman" w:hAnsi="Times New Roman"/>
          <w:b/>
        </w:rPr>
      </w:pPr>
    </w:p>
    <w:p w14:paraId="2ED5C7AA" w14:textId="77777777" w:rsidR="00EC25A7" w:rsidRDefault="00EC25A7">
      <w:pPr>
        <w:rPr>
          <w:rFonts w:ascii="Times New Roman" w:hAnsi="Times New Roman"/>
          <w:b/>
        </w:rPr>
      </w:pPr>
    </w:p>
    <w:p w14:paraId="2ED5C7AB" w14:textId="77777777" w:rsidR="00EC25A7" w:rsidRDefault="00EC25A7">
      <w:pPr>
        <w:rPr>
          <w:rFonts w:ascii="Times New Roman" w:hAnsi="Times New Roman"/>
          <w:b/>
        </w:rPr>
      </w:pPr>
    </w:p>
    <w:p w14:paraId="2ED5C7AC" w14:textId="77777777" w:rsidR="00EC25A7" w:rsidRDefault="00EC25A7">
      <w:pPr>
        <w:rPr>
          <w:rFonts w:ascii="Times New Roman" w:hAnsi="Times New Roman"/>
          <w:b/>
        </w:rPr>
      </w:pPr>
    </w:p>
    <w:p w14:paraId="2ED5C7AD" w14:textId="77777777" w:rsidR="00EC25A7" w:rsidRDefault="00EC25A7">
      <w:pPr>
        <w:rPr>
          <w:rFonts w:ascii="Times New Roman" w:hAnsi="Times New Roman"/>
          <w:b/>
        </w:rPr>
      </w:pPr>
    </w:p>
    <w:p w14:paraId="2ED5C7AE" w14:textId="77777777" w:rsidR="00EC25A7" w:rsidRDefault="00EC25A7">
      <w:pPr>
        <w:rPr>
          <w:rFonts w:ascii="Times New Roman" w:hAnsi="Times New Roman"/>
          <w:b/>
        </w:rPr>
      </w:pPr>
    </w:p>
    <w:p w14:paraId="2ED5C7AF" w14:textId="77777777" w:rsidR="00EC25A7" w:rsidRDefault="00EC25A7">
      <w:pPr>
        <w:rPr>
          <w:rFonts w:ascii="Times New Roman" w:hAnsi="Times New Roman"/>
        </w:rPr>
      </w:pPr>
      <w:r>
        <w:rPr>
          <w:rFonts w:ascii="Times New Roman" w:hAnsi="Times New Roman"/>
        </w:rPr>
        <w:t>You will then see a report configuration box.  Click the Next tab in the bottom right corner.</w:t>
      </w:r>
    </w:p>
    <w:p w14:paraId="2ED5C7B0" w14:textId="77777777" w:rsidR="00EC25A7" w:rsidRDefault="00EC25A7">
      <w:pPr>
        <w:rPr>
          <w:rFonts w:ascii="Times New Roman" w:hAnsi="Times New Roman"/>
          <w:b/>
        </w:rPr>
      </w:pPr>
    </w:p>
    <w:p w14:paraId="2ED5C7B1" w14:textId="77777777" w:rsidR="00EC25A7" w:rsidRDefault="008078D7">
      <w:pPr>
        <w:rPr>
          <w:rFonts w:ascii="Times New Roman" w:hAnsi="Times New Roman"/>
          <w:b/>
        </w:rPr>
      </w:pPr>
      <w:r>
        <w:rPr>
          <w:noProof/>
        </w:rPr>
        <w:drawing>
          <wp:inline distT="0" distB="0" distL="0" distR="0" wp14:anchorId="2ED5C96E" wp14:editId="2ED5C96F">
            <wp:extent cx="6743700" cy="38004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743700" cy="3800475"/>
                    </a:xfrm>
                    <a:prstGeom prst="rect">
                      <a:avLst/>
                    </a:prstGeom>
                  </pic:spPr>
                </pic:pic>
              </a:graphicData>
            </a:graphic>
          </wp:inline>
        </w:drawing>
      </w:r>
    </w:p>
    <w:p w14:paraId="2ED5C7B2" w14:textId="77777777" w:rsidR="003579A3" w:rsidRDefault="003579A3">
      <w:pPr>
        <w:rPr>
          <w:rFonts w:ascii="Times New Roman" w:hAnsi="Times New Roman"/>
          <w:b/>
        </w:rPr>
      </w:pPr>
      <w:r>
        <w:rPr>
          <w:rFonts w:ascii="Times New Roman" w:hAnsi="Times New Roman"/>
          <w:b/>
        </w:rPr>
        <w:br w:type="page"/>
      </w:r>
    </w:p>
    <w:p w14:paraId="2ED5C7B3" w14:textId="77777777" w:rsidR="00EB636F" w:rsidRDefault="00EB636F">
      <w:pPr>
        <w:rPr>
          <w:rFonts w:ascii="Times New Roman" w:hAnsi="Times New Roman"/>
          <w:b/>
        </w:rPr>
      </w:pPr>
    </w:p>
    <w:p w14:paraId="2ED5C7B4" w14:textId="77777777" w:rsidR="00480068" w:rsidRPr="00480068" w:rsidRDefault="00480068">
      <w:pPr>
        <w:rPr>
          <w:rFonts w:ascii="Times New Roman" w:hAnsi="Times New Roman"/>
        </w:rPr>
      </w:pPr>
      <w:r>
        <w:rPr>
          <w:rFonts w:ascii="Times New Roman" w:hAnsi="Times New Roman"/>
        </w:rPr>
        <w:t xml:space="preserve">A </w:t>
      </w:r>
      <w:r w:rsidR="008078D7">
        <w:rPr>
          <w:rFonts w:ascii="Times New Roman" w:hAnsi="Times New Roman"/>
        </w:rPr>
        <w:t>second</w:t>
      </w:r>
      <w:r>
        <w:rPr>
          <w:rFonts w:ascii="Times New Roman" w:hAnsi="Times New Roman"/>
        </w:rPr>
        <w:t xml:space="preserve"> report configuration box will appear once you have completed selecting your counties of service.  Click Finish in the bottom right hand corner.</w:t>
      </w:r>
    </w:p>
    <w:p w14:paraId="2ED5C7B5" w14:textId="77777777" w:rsidR="00480068" w:rsidRDefault="008647BB">
      <w:pPr>
        <w:rPr>
          <w:rFonts w:ascii="Times New Roman" w:hAnsi="Times New Roman"/>
          <w:b/>
        </w:rPr>
      </w:pPr>
      <w:r>
        <w:rPr>
          <w:noProof/>
        </w:rPr>
        <w:drawing>
          <wp:anchor distT="0" distB="0" distL="114300" distR="114300" simplePos="0" relativeHeight="251694080" behindDoc="1" locked="0" layoutInCell="1" allowOverlap="1" wp14:anchorId="2ED5C970" wp14:editId="2ED5C971">
            <wp:simplePos x="0" y="0"/>
            <wp:positionH relativeFrom="page">
              <wp:posOffset>609600</wp:posOffset>
            </wp:positionH>
            <wp:positionV relativeFrom="paragraph">
              <wp:posOffset>344805</wp:posOffset>
            </wp:positionV>
            <wp:extent cx="7038975" cy="3997325"/>
            <wp:effectExtent l="0" t="0" r="9525" b="3175"/>
            <wp:wrapTight wrapText="bothSides">
              <wp:wrapPolygon edited="0">
                <wp:start x="0" y="0"/>
                <wp:lineTo x="0" y="21514"/>
                <wp:lineTo x="21571" y="21514"/>
                <wp:lineTo x="21571"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038975" cy="3997325"/>
                    </a:xfrm>
                    <a:prstGeom prst="rect">
                      <a:avLst/>
                    </a:prstGeom>
                  </pic:spPr>
                </pic:pic>
              </a:graphicData>
            </a:graphic>
            <wp14:sizeRelH relativeFrom="margin">
              <wp14:pctWidth>0</wp14:pctWidth>
            </wp14:sizeRelH>
          </wp:anchor>
        </w:drawing>
      </w:r>
    </w:p>
    <w:p w14:paraId="2ED5C7B6" w14:textId="77777777" w:rsidR="008647BB" w:rsidRDefault="008647BB">
      <w:pPr>
        <w:rPr>
          <w:rFonts w:ascii="Times New Roman" w:hAnsi="Times New Roman"/>
          <w:b/>
        </w:rPr>
      </w:pPr>
      <w:r>
        <w:rPr>
          <w:rFonts w:ascii="Times New Roman" w:hAnsi="Times New Roman"/>
          <w:b/>
        </w:rPr>
        <w:t xml:space="preserve">                                           </w:t>
      </w:r>
    </w:p>
    <w:p w14:paraId="2ED5C7B7" w14:textId="77777777" w:rsidR="008078D7" w:rsidRPr="008078D7" w:rsidRDefault="008078D7">
      <w:pPr>
        <w:rPr>
          <w:rFonts w:ascii="Times New Roman" w:hAnsi="Times New Roman"/>
        </w:rPr>
      </w:pPr>
      <w:r>
        <w:rPr>
          <w:rFonts w:ascii="Times New Roman" w:hAnsi="Times New Roman"/>
        </w:rPr>
        <w:t xml:space="preserve">The Save Report Configuration box will come up next to show you where your report is being stored on your computer.  You can change </w:t>
      </w:r>
      <w:r w:rsidR="00666BC0">
        <w:rPr>
          <w:rFonts w:ascii="Times New Roman" w:hAnsi="Times New Roman"/>
        </w:rPr>
        <w:t>where you want it stored by clicking the change location button.</w:t>
      </w:r>
    </w:p>
    <w:p w14:paraId="2ED5C7B8" w14:textId="77777777" w:rsidR="008078D7" w:rsidRDefault="008078D7">
      <w:pPr>
        <w:rPr>
          <w:rFonts w:ascii="Times New Roman" w:hAnsi="Times New Roman"/>
          <w:b/>
        </w:rPr>
      </w:pPr>
    </w:p>
    <w:p w14:paraId="2ED5C7B9" w14:textId="77777777" w:rsidR="008078D7" w:rsidRDefault="008078D7">
      <w:pPr>
        <w:rPr>
          <w:rFonts w:ascii="Times New Roman" w:hAnsi="Times New Roman"/>
          <w:b/>
        </w:rPr>
      </w:pPr>
      <w:r>
        <w:rPr>
          <w:noProof/>
        </w:rPr>
        <w:drawing>
          <wp:inline distT="0" distB="0" distL="0" distR="0" wp14:anchorId="2ED5C972" wp14:editId="2ED5C973">
            <wp:extent cx="6743700" cy="25590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743700" cy="2559050"/>
                    </a:xfrm>
                    <a:prstGeom prst="rect">
                      <a:avLst/>
                    </a:prstGeom>
                  </pic:spPr>
                </pic:pic>
              </a:graphicData>
            </a:graphic>
          </wp:inline>
        </w:drawing>
      </w:r>
    </w:p>
    <w:p w14:paraId="2ED5C7BA" w14:textId="77777777" w:rsidR="008078D7" w:rsidRDefault="008078D7">
      <w:pPr>
        <w:rPr>
          <w:rFonts w:ascii="Times New Roman" w:hAnsi="Times New Roman"/>
          <w:b/>
        </w:rPr>
      </w:pPr>
    </w:p>
    <w:p w14:paraId="2ED5C7BB" w14:textId="77777777" w:rsidR="008078D7" w:rsidRDefault="008078D7">
      <w:pPr>
        <w:rPr>
          <w:rFonts w:ascii="Times New Roman" w:hAnsi="Times New Roman"/>
          <w:b/>
        </w:rPr>
      </w:pPr>
    </w:p>
    <w:p w14:paraId="2ED5C7BC" w14:textId="77777777" w:rsidR="00E4288A" w:rsidRDefault="008647BB">
      <w:pPr>
        <w:rPr>
          <w:rFonts w:ascii="Times New Roman" w:hAnsi="Times New Roman"/>
          <w:b/>
        </w:rPr>
      </w:pPr>
      <w:r>
        <w:rPr>
          <w:rFonts w:ascii="Times New Roman" w:hAnsi="Times New Roman"/>
          <w:b/>
        </w:rPr>
        <w:t xml:space="preserve">General </w:t>
      </w:r>
      <w:r w:rsidR="00480068">
        <w:rPr>
          <w:rFonts w:ascii="Times New Roman" w:hAnsi="Times New Roman"/>
          <w:b/>
        </w:rPr>
        <w:t>Information Form</w:t>
      </w:r>
    </w:p>
    <w:p w14:paraId="2ED5C7BD" w14:textId="77777777" w:rsidR="00086513" w:rsidRDefault="00086513">
      <w:pPr>
        <w:rPr>
          <w:rFonts w:ascii="Times New Roman" w:hAnsi="Times New Roman"/>
          <w:b/>
        </w:rPr>
      </w:pPr>
    </w:p>
    <w:p w14:paraId="2ED5C7BE" w14:textId="77777777" w:rsidR="00086513" w:rsidRDefault="00086513">
      <w:pPr>
        <w:rPr>
          <w:rFonts w:ascii="Times New Roman" w:hAnsi="Times New Roman"/>
        </w:rPr>
      </w:pPr>
      <w:r>
        <w:rPr>
          <w:rFonts w:ascii="Times New Roman" w:hAnsi="Times New Roman"/>
        </w:rPr>
        <w:t xml:space="preserve">The </w:t>
      </w:r>
      <w:r w:rsidR="00480068">
        <w:rPr>
          <w:rFonts w:ascii="Times New Roman" w:hAnsi="Times New Roman"/>
        </w:rPr>
        <w:t>General Information Form</w:t>
      </w:r>
      <w:r>
        <w:rPr>
          <w:rFonts w:ascii="Times New Roman" w:hAnsi="Times New Roman"/>
        </w:rPr>
        <w:t xml:space="preserve"> is part of the Report Manager </w:t>
      </w:r>
      <w:r w:rsidR="00EC25A7">
        <w:rPr>
          <w:rFonts w:ascii="Times New Roman" w:hAnsi="Times New Roman"/>
        </w:rPr>
        <w:t>Software and</w:t>
      </w:r>
      <w:r>
        <w:rPr>
          <w:rFonts w:ascii="Times New Roman" w:hAnsi="Times New Roman"/>
        </w:rPr>
        <w:t xml:space="preserve"> collects information about your organization that not only identifies you but enables the submission and certification of your report as well as the successful transfer of your data to a data repository.  </w:t>
      </w:r>
    </w:p>
    <w:p w14:paraId="2ED5C7BF" w14:textId="77777777" w:rsidR="00086513" w:rsidRDefault="00086513">
      <w:pPr>
        <w:rPr>
          <w:rFonts w:ascii="Times New Roman" w:hAnsi="Times New Roman"/>
        </w:rPr>
      </w:pPr>
    </w:p>
    <w:p w14:paraId="2ED5C7C0" w14:textId="77777777" w:rsidR="002A5BFC" w:rsidRDefault="002A5BFC">
      <w:pPr>
        <w:rPr>
          <w:rFonts w:ascii="Times New Roman" w:hAnsi="Times New Roman"/>
        </w:rPr>
      </w:pPr>
    </w:p>
    <w:p w14:paraId="2ED5C7C1" w14:textId="77777777" w:rsidR="00086513" w:rsidRDefault="00086513">
      <w:pPr>
        <w:rPr>
          <w:rFonts w:ascii="Times New Roman" w:hAnsi="Times New Roman"/>
        </w:rPr>
      </w:pPr>
      <w:r>
        <w:rPr>
          <w:rFonts w:ascii="Times New Roman" w:hAnsi="Times New Roman"/>
        </w:rPr>
        <w:t xml:space="preserve">When you open the </w:t>
      </w:r>
      <w:r w:rsidR="002A5BFC">
        <w:rPr>
          <w:rFonts w:ascii="Times New Roman" w:hAnsi="Times New Roman"/>
        </w:rPr>
        <w:t>report,</w:t>
      </w:r>
      <w:r>
        <w:rPr>
          <w:rFonts w:ascii="Times New Roman" w:hAnsi="Times New Roman"/>
        </w:rPr>
        <w:t xml:space="preserve"> you will receive a </w:t>
      </w:r>
      <w:r w:rsidR="00480068">
        <w:rPr>
          <w:rFonts w:ascii="Times New Roman" w:hAnsi="Times New Roman"/>
        </w:rPr>
        <w:t>pop-up</w:t>
      </w:r>
      <w:r>
        <w:rPr>
          <w:rFonts w:ascii="Times New Roman" w:hAnsi="Times New Roman"/>
        </w:rPr>
        <w:t xml:space="preserve"> box that request</w:t>
      </w:r>
      <w:r w:rsidR="002A5BFC">
        <w:rPr>
          <w:rFonts w:ascii="Times New Roman" w:hAnsi="Times New Roman"/>
        </w:rPr>
        <w:t>s</w:t>
      </w:r>
      <w:r>
        <w:rPr>
          <w:rFonts w:ascii="Times New Roman" w:hAnsi="Times New Roman"/>
        </w:rPr>
        <w:t xml:space="preserve"> that you fill in the </w:t>
      </w:r>
      <w:r w:rsidR="00480068">
        <w:rPr>
          <w:rFonts w:ascii="Times New Roman" w:hAnsi="Times New Roman"/>
        </w:rPr>
        <w:t>General Information</w:t>
      </w:r>
      <w:r>
        <w:rPr>
          <w:rFonts w:ascii="Times New Roman" w:hAnsi="Times New Roman"/>
        </w:rPr>
        <w:t xml:space="preserve"> Form.  You must fill in the </w:t>
      </w:r>
      <w:r w:rsidR="00480068">
        <w:rPr>
          <w:rFonts w:ascii="Times New Roman" w:hAnsi="Times New Roman"/>
        </w:rPr>
        <w:t>General Information</w:t>
      </w:r>
      <w:r>
        <w:rPr>
          <w:rFonts w:ascii="Times New Roman" w:hAnsi="Times New Roman"/>
        </w:rPr>
        <w:t xml:space="preserve"> Form prior to submitting the </w:t>
      </w:r>
      <w:r w:rsidR="002A5BFC">
        <w:rPr>
          <w:rFonts w:ascii="Times New Roman" w:hAnsi="Times New Roman"/>
        </w:rPr>
        <w:t>report.</w:t>
      </w:r>
    </w:p>
    <w:p w14:paraId="2ED5C7C2" w14:textId="77777777" w:rsidR="002A5BFC" w:rsidRDefault="002A5BFC">
      <w:pPr>
        <w:rPr>
          <w:rFonts w:ascii="Times New Roman" w:hAnsi="Times New Roman"/>
        </w:rPr>
      </w:pPr>
    </w:p>
    <w:p w14:paraId="2ED5C7C3" w14:textId="77777777" w:rsidR="002A5BFC" w:rsidRPr="00086513" w:rsidRDefault="002A5BFC">
      <w:pPr>
        <w:rPr>
          <w:rFonts w:ascii="Times New Roman" w:hAnsi="Times New Roman"/>
        </w:rPr>
      </w:pPr>
    </w:p>
    <w:p w14:paraId="2ED5C7C4" w14:textId="77777777" w:rsidR="007127D1" w:rsidRDefault="00086513" w:rsidP="00D8098A">
      <w:pPr>
        <w:rPr>
          <w:rFonts w:ascii="Times New Roman" w:hAnsi="Times New Roman"/>
          <w:b/>
        </w:rPr>
      </w:pPr>
      <w:r>
        <w:rPr>
          <w:noProof/>
        </w:rPr>
        <w:drawing>
          <wp:inline distT="0" distB="0" distL="0" distR="0" wp14:anchorId="2ED5C974" wp14:editId="2ED5C975">
            <wp:extent cx="6423726" cy="16668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423726" cy="1666875"/>
                    </a:xfrm>
                    <a:prstGeom prst="rect">
                      <a:avLst/>
                    </a:prstGeom>
                  </pic:spPr>
                </pic:pic>
              </a:graphicData>
            </a:graphic>
          </wp:inline>
        </w:drawing>
      </w:r>
    </w:p>
    <w:p w14:paraId="2ED5C7C5" w14:textId="77777777" w:rsidR="00086513" w:rsidRDefault="00086513" w:rsidP="00D8098A">
      <w:pPr>
        <w:rPr>
          <w:rFonts w:ascii="Times New Roman" w:hAnsi="Times New Roman"/>
          <w:b/>
        </w:rPr>
      </w:pPr>
    </w:p>
    <w:p w14:paraId="2ED5C7C6" w14:textId="77777777" w:rsidR="007127D1" w:rsidRDefault="003E0FD3" w:rsidP="00D8098A">
      <w:pPr>
        <w:rPr>
          <w:rFonts w:ascii="Times New Roman" w:hAnsi="Times New Roman"/>
          <w:b/>
        </w:rPr>
      </w:pPr>
      <w:r>
        <w:rPr>
          <w:noProof/>
        </w:rPr>
        <w:drawing>
          <wp:inline distT="0" distB="0" distL="0" distR="0" wp14:anchorId="2ED5C976" wp14:editId="2ED5C977">
            <wp:extent cx="6743700" cy="390271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743700" cy="3902710"/>
                    </a:xfrm>
                    <a:prstGeom prst="rect">
                      <a:avLst/>
                    </a:prstGeom>
                  </pic:spPr>
                </pic:pic>
              </a:graphicData>
            </a:graphic>
          </wp:inline>
        </w:drawing>
      </w:r>
    </w:p>
    <w:p w14:paraId="2ED5C7C7" w14:textId="77777777" w:rsidR="007127D1" w:rsidRDefault="00086513" w:rsidP="00D8098A">
      <w:pPr>
        <w:rPr>
          <w:rFonts w:ascii="Times New Roman" w:hAnsi="Times New Roman"/>
          <w:b/>
        </w:rPr>
      </w:pPr>
      <w:r>
        <w:rPr>
          <w:noProof/>
        </w:rPr>
        <w:drawing>
          <wp:inline distT="0" distB="0" distL="0" distR="0" wp14:anchorId="2ED5C978" wp14:editId="2ED5C979">
            <wp:extent cx="6743700" cy="3918585"/>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743700" cy="3918585"/>
                    </a:xfrm>
                    <a:prstGeom prst="rect">
                      <a:avLst/>
                    </a:prstGeom>
                  </pic:spPr>
                </pic:pic>
              </a:graphicData>
            </a:graphic>
          </wp:inline>
        </w:drawing>
      </w:r>
    </w:p>
    <w:p w14:paraId="2ED5C7C8" w14:textId="77777777" w:rsidR="007127D1" w:rsidRDefault="007127D1" w:rsidP="00D8098A">
      <w:pPr>
        <w:rPr>
          <w:rFonts w:ascii="Times New Roman" w:hAnsi="Times New Roman"/>
          <w:b/>
        </w:rPr>
      </w:pPr>
    </w:p>
    <w:p w14:paraId="2ED5C7C9" w14:textId="77777777" w:rsidR="007127D1" w:rsidRDefault="007127D1" w:rsidP="00D8098A">
      <w:pPr>
        <w:rPr>
          <w:rFonts w:ascii="Times New Roman" w:hAnsi="Times New Roman"/>
          <w:b/>
        </w:rPr>
      </w:pPr>
    </w:p>
    <w:p w14:paraId="2ED5C7CA" w14:textId="77777777" w:rsidR="007127D1" w:rsidRPr="002A5BFC" w:rsidRDefault="002A5BFC" w:rsidP="00D8098A">
      <w:pPr>
        <w:rPr>
          <w:rFonts w:ascii="Times New Roman" w:hAnsi="Times New Roman"/>
        </w:rPr>
      </w:pPr>
      <w:r>
        <w:rPr>
          <w:rFonts w:ascii="Times New Roman" w:hAnsi="Times New Roman"/>
        </w:rPr>
        <w:t xml:space="preserve">The </w:t>
      </w:r>
      <w:r w:rsidR="004265CF">
        <w:rPr>
          <w:rFonts w:ascii="Times New Roman" w:hAnsi="Times New Roman"/>
        </w:rPr>
        <w:t>General Information Form</w:t>
      </w:r>
      <w:r>
        <w:rPr>
          <w:rFonts w:ascii="Times New Roman" w:hAnsi="Times New Roman"/>
        </w:rPr>
        <w:t xml:space="preserve"> information section will be filled in for you.  You only need to fill in the Contact Person and Address sections.</w:t>
      </w:r>
    </w:p>
    <w:p w14:paraId="2ED5C7CB" w14:textId="77777777" w:rsidR="00FB5EDC" w:rsidRDefault="00FB5EDC">
      <w:pPr>
        <w:rPr>
          <w:rFonts w:ascii="Times New Roman" w:hAnsi="Times New Roman"/>
          <w:b/>
        </w:rPr>
      </w:pPr>
      <w:r>
        <w:rPr>
          <w:rFonts w:ascii="Times New Roman" w:hAnsi="Times New Roman"/>
          <w:b/>
        </w:rPr>
        <w:br w:type="page"/>
      </w:r>
    </w:p>
    <w:p w14:paraId="2ED5C7CC" w14:textId="77777777" w:rsidR="00D8098A" w:rsidRPr="005D76F0" w:rsidRDefault="00D8098A" w:rsidP="00D8098A">
      <w:pPr>
        <w:rPr>
          <w:rFonts w:ascii="Times New Roman" w:hAnsi="Times New Roman"/>
          <w:b/>
        </w:rPr>
      </w:pPr>
      <w:r>
        <w:rPr>
          <w:rFonts w:ascii="Times New Roman" w:hAnsi="Times New Roman"/>
          <w:b/>
        </w:rPr>
        <w:t xml:space="preserve">Form </w:t>
      </w:r>
      <w:r w:rsidR="00555422">
        <w:rPr>
          <w:rFonts w:ascii="Times New Roman" w:hAnsi="Times New Roman"/>
          <w:b/>
        </w:rPr>
        <w:t>ALP1</w:t>
      </w:r>
      <w:r>
        <w:rPr>
          <w:rFonts w:ascii="Times New Roman" w:hAnsi="Times New Roman"/>
          <w:b/>
        </w:rPr>
        <w:t xml:space="preserve"> – Agency Form</w:t>
      </w:r>
    </w:p>
    <w:p w14:paraId="2ED5C7CD" w14:textId="77777777" w:rsidR="00D8098A" w:rsidRDefault="00D8098A" w:rsidP="00D8098A">
      <w:pPr>
        <w:rPr>
          <w:rFonts w:ascii="Times New Roman" w:hAnsi="Times New Roman"/>
        </w:rPr>
      </w:pPr>
    </w:p>
    <w:p w14:paraId="2ED5C7CE" w14:textId="77777777" w:rsidR="00D8098A" w:rsidRDefault="00D8098A" w:rsidP="00D8098A">
      <w:pPr>
        <w:tabs>
          <w:tab w:val="left" w:pos="6600"/>
        </w:tabs>
        <w:rPr>
          <w:rFonts w:ascii="Times New Roman" w:hAnsi="Times New Roman"/>
        </w:rPr>
      </w:pPr>
      <w:r>
        <w:rPr>
          <w:rFonts w:ascii="Times New Roman" w:hAnsi="Times New Roman"/>
        </w:rPr>
        <w:t xml:space="preserve">Form </w:t>
      </w:r>
      <w:r w:rsidR="00555422">
        <w:rPr>
          <w:rFonts w:ascii="Times New Roman" w:hAnsi="Times New Roman"/>
          <w:b/>
        </w:rPr>
        <w:t>ALP1</w:t>
      </w:r>
      <w:r w:rsidRPr="008C4F52">
        <w:rPr>
          <w:rFonts w:ascii="Times New Roman" w:hAnsi="Times New Roman"/>
          <w:b/>
        </w:rPr>
        <w:t xml:space="preserve"> - Agency Form</w:t>
      </w:r>
      <w:r>
        <w:rPr>
          <w:rFonts w:ascii="Times New Roman" w:hAnsi="Times New Roman"/>
        </w:rPr>
        <w:t xml:space="preserve"> collects agency l</w:t>
      </w:r>
      <w:r w:rsidR="004C5A84">
        <w:rPr>
          <w:rFonts w:ascii="Times New Roman" w:hAnsi="Times New Roman"/>
        </w:rPr>
        <w:t>ocation</w:t>
      </w:r>
      <w:r w:rsidR="002469F4">
        <w:rPr>
          <w:rFonts w:ascii="Times New Roman" w:hAnsi="Times New Roman"/>
        </w:rPr>
        <w:t>,</w:t>
      </w:r>
      <w:r w:rsidR="004C5A84">
        <w:rPr>
          <w:rFonts w:ascii="Times New Roman" w:hAnsi="Times New Roman"/>
        </w:rPr>
        <w:t xml:space="preserve"> contact information and other information.</w:t>
      </w:r>
      <w:r>
        <w:rPr>
          <w:rFonts w:ascii="Times New Roman" w:hAnsi="Times New Roman"/>
        </w:rPr>
        <w:t xml:space="preserve"> </w:t>
      </w:r>
    </w:p>
    <w:p w14:paraId="2ED5C7CF" w14:textId="77777777" w:rsidR="00471626" w:rsidRDefault="00471626" w:rsidP="00D8098A">
      <w:pPr>
        <w:tabs>
          <w:tab w:val="left" w:pos="6600"/>
        </w:tabs>
        <w:rPr>
          <w:rFonts w:ascii="Times New Roman" w:hAnsi="Times New Roman"/>
        </w:rPr>
      </w:pPr>
    </w:p>
    <w:p w14:paraId="2ED5C7D0" w14:textId="77777777" w:rsidR="00D8098A" w:rsidRDefault="000A32DA" w:rsidP="00D8098A">
      <w:pPr>
        <w:tabs>
          <w:tab w:val="left" w:pos="6600"/>
        </w:tabs>
        <w:rPr>
          <w:rFonts w:ascii="Times New Roman" w:hAnsi="Times New Roman"/>
        </w:rPr>
      </w:pPr>
      <w:r>
        <w:rPr>
          <w:noProof/>
        </w:rPr>
        <w:drawing>
          <wp:inline distT="0" distB="0" distL="0" distR="0" wp14:anchorId="2ED5C97A" wp14:editId="2ED5C97B">
            <wp:extent cx="6743700" cy="26479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743700" cy="2647950"/>
                    </a:xfrm>
                    <a:prstGeom prst="rect">
                      <a:avLst/>
                    </a:prstGeom>
                  </pic:spPr>
                </pic:pic>
              </a:graphicData>
            </a:graphic>
          </wp:inline>
        </w:drawing>
      </w:r>
    </w:p>
    <w:p w14:paraId="2ED5C7D1" w14:textId="77777777" w:rsidR="00471626" w:rsidRDefault="00471626" w:rsidP="00D8098A">
      <w:pPr>
        <w:tabs>
          <w:tab w:val="left" w:pos="6600"/>
        </w:tabs>
        <w:rPr>
          <w:rFonts w:ascii="Times New Roman" w:hAnsi="Times New Roman"/>
        </w:rPr>
      </w:pPr>
    </w:p>
    <w:p w14:paraId="2ED5C7D2" w14:textId="77777777" w:rsidR="00471626" w:rsidRDefault="00471626" w:rsidP="00D8098A">
      <w:pPr>
        <w:tabs>
          <w:tab w:val="left" w:pos="6600"/>
        </w:tabs>
        <w:rPr>
          <w:rFonts w:ascii="Times New Roman" w:hAnsi="Times New Roman"/>
        </w:rPr>
      </w:pPr>
    </w:p>
    <w:p w14:paraId="2ED5C7D3" w14:textId="77777777" w:rsidR="00EA44FA" w:rsidRPr="00EA44FA" w:rsidRDefault="00EA44FA" w:rsidP="00D8098A">
      <w:pPr>
        <w:tabs>
          <w:tab w:val="left" w:pos="6600"/>
        </w:tabs>
        <w:rPr>
          <w:rFonts w:ascii="Times New Roman" w:hAnsi="Times New Roman"/>
          <w:b/>
        </w:rPr>
      </w:pPr>
      <w:r w:rsidRPr="00EA44FA">
        <w:rPr>
          <w:rFonts w:ascii="Times New Roman" w:hAnsi="Times New Roman"/>
          <w:b/>
        </w:rPr>
        <w:t>Agency and Contact Information Section</w:t>
      </w:r>
    </w:p>
    <w:p w14:paraId="2ED5C7D4" w14:textId="77777777" w:rsidR="00471626" w:rsidRPr="00EA44FA" w:rsidRDefault="00EA44FA" w:rsidP="00EA44FA">
      <w:pPr>
        <w:tabs>
          <w:tab w:val="left" w:pos="6600"/>
        </w:tabs>
        <w:rPr>
          <w:rFonts w:ascii="Times New Roman" w:hAnsi="Times New Roman"/>
        </w:rPr>
      </w:pPr>
      <w:r>
        <w:rPr>
          <w:rFonts w:ascii="Times New Roman" w:hAnsi="Times New Roman"/>
        </w:rPr>
        <w:t>All fields in this section</w:t>
      </w:r>
      <w:r w:rsidR="002A5BFC">
        <w:rPr>
          <w:rFonts w:ascii="Times New Roman" w:hAnsi="Times New Roman"/>
        </w:rPr>
        <w:t>, except for NPI number,</w:t>
      </w:r>
      <w:r>
        <w:rPr>
          <w:rFonts w:ascii="Times New Roman" w:hAnsi="Times New Roman"/>
        </w:rPr>
        <w:t xml:space="preserve"> are</w:t>
      </w:r>
      <w:r w:rsidR="00471626" w:rsidRPr="00EA44FA">
        <w:rPr>
          <w:rFonts w:ascii="Times New Roman" w:hAnsi="Times New Roman"/>
        </w:rPr>
        <w:t xml:space="preserve"> </w:t>
      </w:r>
      <w:r w:rsidR="00471626" w:rsidRPr="00EA44FA">
        <w:rPr>
          <w:rFonts w:ascii="Times New Roman" w:hAnsi="Times New Roman"/>
          <w:b/>
        </w:rPr>
        <w:t>required fields</w:t>
      </w:r>
      <w:r w:rsidR="00471626" w:rsidRPr="00EA44FA">
        <w:rPr>
          <w:rFonts w:ascii="Times New Roman" w:hAnsi="Times New Roman"/>
        </w:rPr>
        <w:t>.  You will not be able to submit the</w:t>
      </w:r>
      <w:r w:rsidR="004C5A84" w:rsidRPr="00EA44FA">
        <w:rPr>
          <w:rFonts w:ascii="Times New Roman" w:hAnsi="Times New Roman"/>
        </w:rPr>
        <w:t xml:space="preserve"> statistical report</w:t>
      </w:r>
      <w:r w:rsidR="00471626" w:rsidRPr="00EA44FA">
        <w:rPr>
          <w:rFonts w:ascii="Times New Roman" w:hAnsi="Times New Roman"/>
        </w:rPr>
        <w:t xml:space="preserve"> if this information is not filled in.</w:t>
      </w:r>
    </w:p>
    <w:p w14:paraId="2ED5C7D5" w14:textId="77777777" w:rsidR="00EA44FA" w:rsidRDefault="00EA44FA" w:rsidP="00EA44FA">
      <w:pPr>
        <w:tabs>
          <w:tab w:val="left" w:pos="6600"/>
        </w:tabs>
        <w:rPr>
          <w:rFonts w:ascii="Times New Roman" w:hAnsi="Times New Roman"/>
        </w:rPr>
      </w:pPr>
    </w:p>
    <w:p w14:paraId="2ED5C7D6" w14:textId="77777777" w:rsidR="00FB699E" w:rsidRDefault="00FB699E" w:rsidP="00FB699E">
      <w:pPr>
        <w:tabs>
          <w:tab w:val="left" w:pos="6600"/>
        </w:tabs>
        <w:rPr>
          <w:rFonts w:ascii="Times New Roman" w:hAnsi="Times New Roman"/>
        </w:rPr>
      </w:pPr>
    </w:p>
    <w:p w14:paraId="2ED5C7D7" w14:textId="77777777" w:rsidR="00FB699E" w:rsidRDefault="00FB699E" w:rsidP="00FB699E">
      <w:pPr>
        <w:tabs>
          <w:tab w:val="left" w:pos="6600"/>
        </w:tabs>
        <w:rPr>
          <w:rFonts w:ascii="Times New Roman" w:hAnsi="Times New Roman"/>
        </w:rPr>
      </w:pPr>
    </w:p>
    <w:p w14:paraId="2ED5C7D8" w14:textId="77777777" w:rsidR="00FB699E" w:rsidRDefault="00FB699E" w:rsidP="00FB699E">
      <w:pPr>
        <w:tabs>
          <w:tab w:val="left" w:pos="6600"/>
        </w:tabs>
        <w:rPr>
          <w:rFonts w:ascii="Times New Roman" w:hAnsi="Times New Roman"/>
        </w:rPr>
      </w:pPr>
    </w:p>
    <w:p w14:paraId="2ED5C7D9" w14:textId="77777777" w:rsidR="00471626" w:rsidRDefault="00471626" w:rsidP="00471626">
      <w:pPr>
        <w:tabs>
          <w:tab w:val="left" w:pos="6600"/>
        </w:tabs>
        <w:rPr>
          <w:rFonts w:ascii="Times New Roman" w:hAnsi="Times New Roman"/>
        </w:rPr>
      </w:pPr>
    </w:p>
    <w:p w14:paraId="2ED5C7DA" w14:textId="77777777" w:rsidR="00471626" w:rsidRPr="00471626" w:rsidRDefault="00471626" w:rsidP="00471626">
      <w:pPr>
        <w:tabs>
          <w:tab w:val="left" w:pos="6600"/>
        </w:tabs>
        <w:rPr>
          <w:rFonts w:ascii="Times New Roman" w:hAnsi="Times New Roman"/>
        </w:rPr>
      </w:pPr>
    </w:p>
    <w:p w14:paraId="2ED5C7DB" w14:textId="77777777" w:rsidR="00D8098A" w:rsidRPr="00D8098A" w:rsidRDefault="00D8098A" w:rsidP="00D8098A">
      <w:pPr>
        <w:tabs>
          <w:tab w:val="left" w:pos="6600"/>
        </w:tabs>
        <w:rPr>
          <w:rFonts w:ascii="Times New Roman" w:hAnsi="Times New Roman"/>
        </w:rPr>
      </w:pPr>
    </w:p>
    <w:p w14:paraId="2ED5C7DC" w14:textId="77777777" w:rsidR="0097209C" w:rsidRDefault="0097209C">
      <w:pPr>
        <w:rPr>
          <w:rFonts w:ascii="Times New Roman" w:hAnsi="Times New Roman"/>
        </w:rPr>
      </w:pPr>
      <w:r>
        <w:rPr>
          <w:rFonts w:ascii="Times New Roman" w:hAnsi="Times New Roman"/>
        </w:rPr>
        <w:br w:type="page"/>
      </w:r>
    </w:p>
    <w:p w14:paraId="2ED5C7DD" w14:textId="77777777" w:rsidR="004C5A84" w:rsidRDefault="004C5A84">
      <w:pPr>
        <w:rPr>
          <w:rFonts w:ascii="Times New Roman" w:hAnsi="Times New Roman"/>
        </w:rPr>
      </w:pPr>
    </w:p>
    <w:p w14:paraId="2ED5C7DE" w14:textId="77777777" w:rsidR="004C5A84" w:rsidRPr="005D76F0" w:rsidRDefault="004C5A84" w:rsidP="004C5A84">
      <w:pPr>
        <w:rPr>
          <w:rFonts w:ascii="Times New Roman" w:hAnsi="Times New Roman"/>
          <w:b/>
        </w:rPr>
      </w:pPr>
      <w:r>
        <w:rPr>
          <w:rFonts w:ascii="Times New Roman" w:hAnsi="Times New Roman"/>
          <w:b/>
        </w:rPr>
        <w:t xml:space="preserve">Form </w:t>
      </w:r>
      <w:r w:rsidR="00555422">
        <w:rPr>
          <w:rFonts w:ascii="Times New Roman" w:hAnsi="Times New Roman"/>
          <w:b/>
        </w:rPr>
        <w:t>ALP</w:t>
      </w:r>
      <w:r>
        <w:rPr>
          <w:rFonts w:ascii="Times New Roman" w:hAnsi="Times New Roman"/>
          <w:b/>
        </w:rPr>
        <w:t xml:space="preserve">2 – </w:t>
      </w:r>
      <w:r w:rsidR="00555422">
        <w:rPr>
          <w:rFonts w:ascii="Times New Roman" w:hAnsi="Times New Roman"/>
          <w:b/>
        </w:rPr>
        <w:t>Resident</w:t>
      </w:r>
      <w:r>
        <w:rPr>
          <w:rFonts w:ascii="Times New Roman" w:hAnsi="Times New Roman"/>
          <w:b/>
        </w:rPr>
        <w:t xml:space="preserve"> Form</w:t>
      </w:r>
    </w:p>
    <w:p w14:paraId="2ED5C7DF" w14:textId="77777777" w:rsidR="004C5A84" w:rsidRDefault="004C5A84" w:rsidP="004C5A84">
      <w:pPr>
        <w:rPr>
          <w:rFonts w:ascii="Times New Roman" w:hAnsi="Times New Roman"/>
        </w:rPr>
      </w:pPr>
    </w:p>
    <w:p w14:paraId="2ED5C7E0" w14:textId="77777777" w:rsidR="004C5A84" w:rsidRDefault="004C5A84" w:rsidP="004C5A84">
      <w:pPr>
        <w:tabs>
          <w:tab w:val="left" w:pos="6600"/>
        </w:tabs>
        <w:rPr>
          <w:rFonts w:ascii="Times New Roman" w:hAnsi="Times New Roman"/>
        </w:rPr>
      </w:pPr>
      <w:r>
        <w:rPr>
          <w:rFonts w:ascii="Times New Roman" w:hAnsi="Times New Roman"/>
        </w:rPr>
        <w:t xml:space="preserve">Form </w:t>
      </w:r>
      <w:r w:rsidR="00555422">
        <w:rPr>
          <w:rFonts w:ascii="Times New Roman" w:hAnsi="Times New Roman"/>
          <w:b/>
        </w:rPr>
        <w:t>ALP2</w:t>
      </w:r>
      <w:r w:rsidRPr="008C4F52">
        <w:rPr>
          <w:rFonts w:ascii="Times New Roman" w:hAnsi="Times New Roman"/>
          <w:b/>
        </w:rPr>
        <w:t xml:space="preserve"> -</w:t>
      </w:r>
      <w:r>
        <w:rPr>
          <w:rFonts w:ascii="Times New Roman" w:hAnsi="Times New Roman"/>
          <w:b/>
        </w:rPr>
        <w:t xml:space="preserve"> </w:t>
      </w:r>
      <w:r w:rsidR="00555422">
        <w:rPr>
          <w:rFonts w:ascii="Times New Roman" w:hAnsi="Times New Roman"/>
          <w:b/>
        </w:rPr>
        <w:t>Resident</w:t>
      </w:r>
      <w:r w:rsidRPr="008C4F52">
        <w:rPr>
          <w:rFonts w:ascii="Times New Roman" w:hAnsi="Times New Roman"/>
          <w:b/>
        </w:rPr>
        <w:t xml:space="preserve"> Form</w:t>
      </w:r>
      <w:r>
        <w:rPr>
          <w:rFonts w:ascii="Times New Roman" w:hAnsi="Times New Roman"/>
        </w:rPr>
        <w:t xml:space="preserve"> collects </w:t>
      </w:r>
      <w:r w:rsidR="00555422">
        <w:rPr>
          <w:rFonts w:ascii="Times New Roman" w:hAnsi="Times New Roman"/>
        </w:rPr>
        <w:t>resident</w:t>
      </w:r>
      <w:r>
        <w:rPr>
          <w:rFonts w:ascii="Times New Roman" w:hAnsi="Times New Roman"/>
        </w:rPr>
        <w:t xml:space="preserve"> demographic information</w:t>
      </w:r>
      <w:r w:rsidR="002469F4">
        <w:rPr>
          <w:rFonts w:ascii="Times New Roman" w:hAnsi="Times New Roman"/>
        </w:rPr>
        <w:t>, including discharges and referrals.</w:t>
      </w:r>
      <w:r>
        <w:rPr>
          <w:rFonts w:ascii="Times New Roman" w:hAnsi="Times New Roman"/>
        </w:rPr>
        <w:t xml:space="preserve"> </w:t>
      </w:r>
    </w:p>
    <w:p w14:paraId="2ED5C7E1" w14:textId="77777777" w:rsidR="009C5E1E" w:rsidRDefault="009C5E1E" w:rsidP="004C5A84">
      <w:pPr>
        <w:tabs>
          <w:tab w:val="left" w:pos="6600"/>
        </w:tabs>
        <w:rPr>
          <w:rFonts w:ascii="Times New Roman" w:hAnsi="Times New Roman"/>
        </w:rPr>
      </w:pPr>
    </w:p>
    <w:p w14:paraId="2ED5C7E2" w14:textId="77777777" w:rsidR="00D8098A" w:rsidRDefault="000F0DB5" w:rsidP="004C5A84">
      <w:pPr>
        <w:tabs>
          <w:tab w:val="left" w:pos="6600"/>
        </w:tabs>
        <w:rPr>
          <w:rFonts w:ascii="Times New Roman" w:hAnsi="Times New Roman"/>
        </w:rPr>
      </w:pPr>
      <w:r>
        <w:rPr>
          <w:noProof/>
        </w:rPr>
        <w:drawing>
          <wp:inline distT="0" distB="0" distL="0" distR="0" wp14:anchorId="2ED5C97C" wp14:editId="2ED5C97D">
            <wp:extent cx="6743700" cy="31642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743700" cy="3164205"/>
                    </a:xfrm>
                    <a:prstGeom prst="rect">
                      <a:avLst/>
                    </a:prstGeom>
                  </pic:spPr>
                </pic:pic>
              </a:graphicData>
            </a:graphic>
          </wp:inline>
        </w:drawing>
      </w:r>
    </w:p>
    <w:p w14:paraId="2ED5C7E3" w14:textId="77777777" w:rsidR="000F0DB5" w:rsidRDefault="000F0DB5" w:rsidP="004C5A84">
      <w:pPr>
        <w:tabs>
          <w:tab w:val="left" w:pos="6600"/>
        </w:tabs>
        <w:rPr>
          <w:rFonts w:ascii="Times New Roman" w:hAnsi="Times New Roman"/>
        </w:rPr>
      </w:pPr>
      <w:r>
        <w:rPr>
          <w:noProof/>
        </w:rPr>
        <w:drawing>
          <wp:inline distT="0" distB="0" distL="0" distR="0" wp14:anchorId="2ED5C97E" wp14:editId="2ED5C97F">
            <wp:extent cx="6743700" cy="110871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743700" cy="1108710"/>
                    </a:xfrm>
                    <a:prstGeom prst="rect">
                      <a:avLst/>
                    </a:prstGeom>
                  </pic:spPr>
                </pic:pic>
              </a:graphicData>
            </a:graphic>
          </wp:inline>
        </w:drawing>
      </w:r>
    </w:p>
    <w:p w14:paraId="2ED5C7E4" w14:textId="77777777" w:rsidR="00BC4BA4" w:rsidRDefault="00BC4BA4" w:rsidP="00BC4BA4">
      <w:pPr>
        <w:rPr>
          <w:rFonts w:ascii="Times New Roman" w:hAnsi="Times New Roman"/>
        </w:rPr>
      </w:pPr>
      <w:r>
        <w:rPr>
          <w:rFonts w:ascii="Times New Roman" w:hAnsi="Times New Roman"/>
        </w:rPr>
        <w:t>S</w:t>
      </w:r>
      <w:r w:rsidRPr="009A469B">
        <w:rPr>
          <w:rFonts w:ascii="Times New Roman" w:hAnsi="Times New Roman"/>
        </w:rPr>
        <w:t>ome of the totals on this fo</w:t>
      </w:r>
      <w:r>
        <w:rPr>
          <w:rFonts w:ascii="Times New Roman" w:hAnsi="Times New Roman"/>
        </w:rPr>
        <w:t>rm are automatically calculated – they are the lavender fields.</w:t>
      </w:r>
    </w:p>
    <w:p w14:paraId="2ED5C7E5" w14:textId="77777777" w:rsidR="00BC4BA4" w:rsidRDefault="00BC4BA4" w:rsidP="00BC4BA4">
      <w:pPr>
        <w:rPr>
          <w:rFonts w:ascii="Times New Roman" w:hAnsi="Times New Roman"/>
        </w:rPr>
      </w:pPr>
    </w:p>
    <w:p w14:paraId="2ED5C7E6" w14:textId="77777777" w:rsidR="00BC4BA4" w:rsidRPr="00BC4BA4" w:rsidRDefault="000F0DB5" w:rsidP="00BC4BA4">
      <w:pPr>
        <w:rPr>
          <w:rFonts w:ascii="Times New Roman" w:hAnsi="Times New Roman"/>
          <w:b/>
        </w:rPr>
      </w:pPr>
      <w:r>
        <w:rPr>
          <w:rFonts w:ascii="Times New Roman" w:hAnsi="Times New Roman"/>
          <w:b/>
        </w:rPr>
        <w:t>Residents</w:t>
      </w:r>
      <w:r w:rsidR="00BC4BA4" w:rsidRPr="00BC4BA4">
        <w:rPr>
          <w:rFonts w:ascii="Times New Roman" w:hAnsi="Times New Roman"/>
          <w:b/>
        </w:rPr>
        <w:t xml:space="preserve"> Section</w:t>
      </w:r>
    </w:p>
    <w:p w14:paraId="2ED5C7E7" w14:textId="3AEA8568" w:rsidR="00BC4BA4" w:rsidRDefault="003B74FA" w:rsidP="00BC4BA4">
      <w:pPr>
        <w:rPr>
          <w:rFonts w:ascii="Times New Roman" w:hAnsi="Times New Roman"/>
        </w:rPr>
      </w:pPr>
      <w:r>
        <w:rPr>
          <w:rFonts w:ascii="Times New Roman" w:hAnsi="Times New Roman"/>
        </w:rPr>
        <w:t>Enter</w:t>
      </w:r>
      <w:r w:rsidR="00BC4BA4">
        <w:rPr>
          <w:rFonts w:ascii="Times New Roman" w:hAnsi="Times New Roman"/>
        </w:rPr>
        <w:t xml:space="preserve"> information for </w:t>
      </w:r>
      <w:r w:rsidR="000F0DB5">
        <w:rPr>
          <w:rFonts w:ascii="Times New Roman" w:hAnsi="Times New Roman"/>
          <w:b/>
        </w:rPr>
        <w:t>Resident</w:t>
      </w:r>
      <w:r w:rsidR="00D93AEE" w:rsidRPr="00D93AEE">
        <w:rPr>
          <w:rFonts w:ascii="Times New Roman" w:hAnsi="Times New Roman"/>
          <w:b/>
        </w:rPr>
        <w:t xml:space="preserve"> Census</w:t>
      </w:r>
      <w:r w:rsidR="00BC4BA4">
        <w:rPr>
          <w:rFonts w:ascii="Times New Roman" w:hAnsi="Times New Roman"/>
        </w:rPr>
        <w:t>.  Enter the</w:t>
      </w:r>
      <w:r w:rsidR="000F0DB5">
        <w:rPr>
          <w:rFonts w:ascii="Times New Roman" w:hAnsi="Times New Roman"/>
        </w:rPr>
        <w:t xml:space="preserve"> resident</w:t>
      </w:r>
      <w:r w:rsidR="00BC4BA4">
        <w:rPr>
          <w:rFonts w:ascii="Times New Roman" w:hAnsi="Times New Roman"/>
        </w:rPr>
        <w:t xml:space="preserve"> census as of</w:t>
      </w:r>
      <w:r w:rsidR="002469F4">
        <w:rPr>
          <w:rFonts w:ascii="Times New Roman" w:hAnsi="Times New Roman"/>
        </w:rPr>
        <w:t xml:space="preserve"> December 31 of the report year</w:t>
      </w:r>
      <w:r w:rsidR="00BC4BA4">
        <w:rPr>
          <w:rFonts w:ascii="Times New Roman" w:hAnsi="Times New Roman"/>
        </w:rPr>
        <w:t xml:space="preserve"> </w:t>
      </w:r>
      <w:r w:rsidR="002469F4">
        <w:rPr>
          <w:rFonts w:ascii="Times New Roman" w:hAnsi="Times New Roman"/>
        </w:rPr>
        <w:t>(</w:t>
      </w:r>
      <w:r w:rsidR="00BC4BA4">
        <w:rPr>
          <w:rFonts w:ascii="Times New Roman" w:hAnsi="Times New Roman"/>
        </w:rPr>
        <w:t>12/31/201</w:t>
      </w:r>
      <w:r w:rsidR="00CE7E2C">
        <w:rPr>
          <w:rFonts w:ascii="Times New Roman" w:hAnsi="Times New Roman"/>
        </w:rPr>
        <w:t>9</w:t>
      </w:r>
      <w:r w:rsidR="002469F4">
        <w:rPr>
          <w:rFonts w:ascii="Times New Roman" w:hAnsi="Times New Roman"/>
        </w:rPr>
        <w:t>)</w:t>
      </w:r>
      <w:r w:rsidR="00BC4BA4">
        <w:rPr>
          <w:rFonts w:ascii="Times New Roman" w:hAnsi="Times New Roman"/>
        </w:rPr>
        <w:t xml:space="preserve">.  </w:t>
      </w:r>
      <w:r w:rsidR="000F0DB5">
        <w:rPr>
          <w:rFonts w:ascii="Times New Roman" w:hAnsi="Times New Roman"/>
        </w:rPr>
        <w:t>Resident</w:t>
      </w:r>
      <w:r w:rsidR="00BC4BA4">
        <w:rPr>
          <w:rFonts w:ascii="Times New Roman" w:hAnsi="Times New Roman"/>
        </w:rPr>
        <w:t xml:space="preserve"> Census means the actual number of individual </w:t>
      </w:r>
      <w:r w:rsidR="000F0DB5">
        <w:rPr>
          <w:rFonts w:ascii="Times New Roman" w:hAnsi="Times New Roman"/>
        </w:rPr>
        <w:t>residents</w:t>
      </w:r>
      <w:r w:rsidR="00BC4BA4">
        <w:rPr>
          <w:rFonts w:ascii="Times New Roman" w:hAnsi="Times New Roman"/>
        </w:rPr>
        <w:t xml:space="preserve"> receiving </w:t>
      </w:r>
      <w:r w:rsidR="00CE7E2C">
        <w:rPr>
          <w:rFonts w:ascii="Times New Roman" w:hAnsi="Times New Roman"/>
        </w:rPr>
        <w:t>services.</w:t>
      </w:r>
    </w:p>
    <w:p w14:paraId="2ED5C7E8" w14:textId="77777777" w:rsidR="00BC4BA4" w:rsidRDefault="00BC4BA4" w:rsidP="00BC4BA4">
      <w:pPr>
        <w:rPr>
          <w:rFonts w:ascii="Times New Roman" w:hAnsi="Times New Roman"/>
        </w:rPr>
      </w:pPr>
    </w:p>
    <w:p w14:paraId="2ED5C7E9" w14:textId="77777777" w:rsidR="00EA44FA" w:rsidRDefault="00BC4BA4" w:rsidP="00BC4BA4">
      <w:pPr>
        <w:rPr>
          <w:rFonts w:ascii="Times New Roman" w:hAnsi="Times New Roman"/>
        </w:rPr>
      </w:pPr>
      <w:r>
        <w:rPr>
          <w:rFonts w:ascii="Times New Roman" w:hAnsi="Times New Roman"/>
        </w:rPr>
        <w:t xml:space="preserve">Enter the </w:t>
      </w:r>
      <w:r w:rsidRPr="00B11A18">
        <w:rPr>
          <w:rFonts w:ascii="Times New Roman" w:hAnsi="Times New Roman"/>
          <w:b/>
        </w:rPr>
        <w:t xml:space="preserve">Unduplicated </w:t>
      </w:r>
      <w:r w:rsidR="000F0DB5">
        <w:rPr>
          <w:rFonts w:ascii="Times New Roman" w:hAnsi="Times New Roman"/>
          <w:b/>
        </w:rPr>
        <w:t>Resident</w:t>
      </w:r>
      <w:r w:rsidRPr="00B11A18">
        <w:rPr>
          <w:rFonts w:ascii="Times New Roman" w:hAnsi="Times New Roman"/>
          <w:b/>
        </w:rPr>
        <w:t xml:space="preserve"> Count</w:t>
      </w:r>
      <w:r>
        <w:rPr>
          <w:rFonts w:ascii="Times New Roman" w:hAnsi="Times New Roman"/>
          <w:b/>
        </w:rPr>
        <w:t xml:space="preserve"> </w:t>
      </w:r>
      <w:r w:rsidRPr="005941E9">
        <w:rPr>
          <w:rFonts w:ascii="Times New Roman" w:hAnsi="Times New Roman"/>
        </w:rPr>
        <w:t>in the next field.  This</w:t>
      </w:r>
      <w:r>
        <w:rPr>
          <w:rFonts w:ascii="Times New Roman" w:hAnsi="Times New Roman"/>
        </w:rPr>
        <w:t xml:space="preserve"> is the total number of</w:t>
      </w:r>
      <w:r w:rsidR="00D13523">
        <w:rPr>
          <w:rFonts w:ascii="Times New Roman" w:hAnsi="Times New Roman"/>
        </w:rPr>
        <w:t xml:space="preserve"> discrete</w:t>
      </w:r>
      <w:r>
        <w:rPr>
          <w:rFonts w:ascii="Times New Roman" w:hAnsi="Times New Roman"/>
        </w:rPr>
        <w:t xml:space="preserve"> individual </w:t>
      </w:r>
      <w:r w:rsidR="000F0DB5">
        <w:rPr>
          <w:rFonts w:ascii="Times New Roman" w:hAnsi="Times New Roman"/>
        </w:rPr>
        <w:t>residents</w:t>
      </w:r>
      <w:r>
        <w:rPr>
          <w:rFonts w:ascii="Times New Roman" w:hAnsi="Times New Roman"/>
        </w:rPr>
        <w:t xml:space="preserve"> that your agency has served in the year, regardless of the number of admissions and discharges that </w:t>
      </w:r>
      <w:r w:rsidR="000F0DB5">
        <w:rPr>
          <w:rFonts w:ascii="Times New Roman" w:hAnsi="Times New Roman"/>
        </w:rPr>
        <w:t>resident</w:t>
      </w:r>
      <w:r>
        <w:rPr>
          <w:rFonts w:ascii="Times New Roman" w:hAnsi="Times New Roman"/>
        </w:rPr>
        <w:t xml:space="preserve"> may have had.   </w:t>
      </w:r>
      <w:r w:rsidR="00D13523">
        <w:rPr>
          <w:rFonts w:ascii="Times New Roman" w:hAnsi="Times New Roman"/>
        </w:rPr>
        <w:t xml:space="preserve">A </w:t>
      </w:r>
      <w:r w:rsidR="000F0DB5">
        <w:rPr>
          <w:rFonts w:ascii="Times New Roman" w:hAnsi="Times New Roman"/>
        </w:rPr>
        <w:t>resident</w:t>
      </w:r>
      <w:r w:rsidR="00D13523">
        <w:rPr>
          <w:rFonts w:ascii="Times New Roman" w:hAnsi="Times New Roman"/>
        </w:rPr>
        <w:t xml:space="preserve"> is only counted once regardless of the number of cases they represent.</w:t>
      </w:r>
    </w:p>
    <w:p w14:paraId="2ED5C7EA" w14:textId="77777777" w:rsidR="009C5E1E" w:rsidRDefault="009C5E1E" w:rsidP="009C5E1E">
      <w:pPr>
        <w:rPr>
          <w:rFonts w:ascii="Times New Roman" w:hAnsi="Times New Roman"/>
        </w:rPr>
      </w:pPr>
    </w:p>
    <w:p w14:paraId="2ED5C7EB" w14:textId="4FFE31A5" w:rsidR="009C5E1E" w:rsidRDefault="009C5E1E" w:rsidP="009C5E1E">
      <w:pPr>
        <w:rPr>
          <w:rFonts w:ascii="Times New Roman" w:hAnsi="Times New Roman"/>
        </w:rPr>
      </w:pPr>
      <w:r>
        <w:rPr>
          <w:rFonts w:ascii="Times New Roman" w:hAnsi="Times New Roman"/>
        </w:rPr>
        <w:t xml:space="preserve">To recap, if a </w:t>
      </w:r>
      <w:r w:rsidR="000F0DB5">
        <w:rPr>
          <w:rFonts w:ascii="Times New Roman" w:hAnsi="Times New Roman"/>
        </w:rPr>
        <w:t>resident</w:t>
      </w:r>
      <w:r>
        <w:rPr>
          <w:rFonts w:ascii="Times New Roman" w:hAnsi="Times New Roman"/>
        </w:rPr>
        <w:t xml:space="preserve"> is receiving care on 12/31/201</w:t>
      </w:r>
      <w:r w:rsidR="00CE7E2C">
        <w:rPr>
          <w:rFonts w:ascii="Times New Roman" w:hAnsi="Times New Roman"/>
        </w:rPr>
        <w:t>9</w:t>
      </w:r>
      <w:r>
        <w:rPr>
          <w:rFonts w:ascii="Times New Roman" w:hAnsi="Times New Roman"/>
        </w:rPr>
        <w:t xml:space="preserve"> they will be included in the </w:t>
      </w:r>
      <w:r w:rsidR="000F0DB5">
        <w:rPr>
          <w:rFonts w:ascii="Times New Roman" w:hAnsi="Times New Roman"/>
        </w:rPr>
        <w:t>resident</w:t>
      </w:r>
      <w:r>
        <w:rPr>
          <w:rFonts w:ascii="Times New Roman" w:hAnsi="Times New Roman"/>
        </w:rPr>
        <w:t xml:space="preserve"> census count. If they had two admissions during the year, they will count as two cases but as only one unduplicated </w:t>
      </w:r>
      <w:r w:rsidR="000F0DB5">
        <w:rPr>
          <w:rFonts w:ascii="Times New Roman" w:hAnsi="Times New Roman"/>
        </w:rPr>
        <w:t>resident</w:t>
      </w:r>
      <w:r>
        <w:rPr>
          <w:rFonts w:ascii="Times New Roman" w:hAnsi="Times New Roman"/>
        </w:rPr>
        <w:t xml:space="preserve">. </w:t>
      </w:r>
    </w:p>
    <w:p w14:paraId="2ED5C7EC" w14:textId="77777777" w:rsidR="00EA44FA" w:rsidRDefault="00EA44FA" w:rsidP="00BC4BA4">
      <w:pPr>
        <w:rPr>
          <w:rFonts w:ascii="Times New Roman" w:hAnsi="Times New Roman"/>
        </w:rPr>
      </w:pPr>
    </w:p>
    <w:p w14:paraId="2ED5C7ED" w14:textId="77777777" w:rsidR="00BC4BA4" w:rsidRDefault="00BC4BA4" w:rsidP="00BC4BA4">
      <w:pPr>
        <w:rPr>
          <w:rFonts w:ascii="Times New Roman" w:hAnsi="Times New Roman"/>
          <w:b/>
        </w:rPr>
      </w:pPr>
      <w:r w:rsidRPr="005941E9">
        <w:rPr>
          <w:rFonts w:ascii="Times New Roman" w:hAnsi="Times New Roman"/>
          <w:b/>
        </w:rPr>
        <w:t>L</w:t>
      </w:r>
      <w:r>
        <w:rPr>
          <w:rFonts w:ascii="Times New Roman" w:hAnsi="Times New Roman"/>
          <w:b/>
        </w:rPr>
        <w:t>ength of S</w:t>
      </w:r>
      <w:r w:rsidRPr="005941E9">
        <w:rPr>
          <w:rFonts w:ascii="Times New Roman" w:hAnsi="Times New Roman"/>
          <w:b/>
        </w:rPr>
        <w:t>tay</w:t>
      </w:r>
      <w:r>
        <w:rPr>
          <w:rFonts w:ascii="Times New Roman" w:hAnsi="Times New Roman"/>
          <w:b/>
        </w:rPr>
        <w:t xml:space="preserve"> Section</w:t>
      </w:r>
    </w:p>
    <w:p w14:paraId="2ED5C7EE" w14:textId="3087D9D2" w:rsidR="00BC4BA4" w:rsidRDefault="00BC4BA4" w:rsidP="00BC4BA4">
      <w:pPr>
        <w:rPr>
          <w:rFonts w:ascii="Times New Roman" w:hAnsi="Times New Roman"/>
        </w:rPr>
      </w:pPr>
      <w:r w:rsidRPr="00BC4BA4">
        <w:rPr>
          <w:rFonts w:ascii="Times New Roman" w:hAnsi="Times New Roman"/>
        </w:rPr>
        <w:t>Length of Stay</w:t>
      </w:r>
      <w:r>
        <w:rPr>
          <w:rFonts w:ascii="Times New Roman" w:hAnsi="Times New Roman"/>
        </w:rPr>
        <w:t xml:space="preserve"> (LOS) information is entered in the next section. LOS is calculated for each episode of </w:t>
      </w:r>
      <w:r w:rsidR="00827B9E">
        <w:rPr>
          <w:rFonts w:ascii="Times New Roman" w:hAnsi="Times New Roman"/>
        </w:rPr>
        <w:t>care</w:t>
      </w:r>
      <w:r>
        <w:rPr>
          <w:rFonts w:ascii="Times New Roman" w:hAnsi="Times New Roman"/>
        </w:rPr>
        <w:t xml:space="preserve"> or case. Length of stay should be calculated from the date the </w:t>
      </w:r>
      <w:r w:rsidR="004307B9">
        <w:rPr>
          <w:rFonts w:ascii="Times New Roman" w:hAnsi="Times New Roman"/>
        </w:rPr>
        <w:t>resident</w:t>
      </w:r>
      <w:r>
        <w:rPr>
          <w:rFonts w:ascii="Times New Roman" w:hAnsi="Times New Roman"/>
        </w:rPr>
        <w:t xml:space="preserve"> was initially admitted for an episode of care, regardless of the year of admission, to the date they were discharged.  For example, if </w:t>
      </w:r>
      <w:r w:rsidR="002469F4">
        <w:rPr>
          <w:rFonts w:ascii="Times New Roman" w:hAnsi="Times New Roman"/>
        </w:rPr>
        <w:t xml:space="preserve">a </w:t>
      </w:r>
      <w:r w:rsidR="004307B9">
        <w:rPr>
          <w:rFonts w:ascii="Times New Roman" w:hAnsi="Times New Roman"/>
        </w:rPr>
        <w:t>resident</w:t>
      </w:r>
      <w:r>
        <w:rPr>
          <w:rFonts w:ascii="Times New Roman" w:hAnsi="Times New Roman"/>
        </w:rPr>
        <w:t xml:space="preserve"> was admitted on 12/</w:t>
      </w:r>
      <w:r w:rsidR="00903B4C">
        <w:rPr>
          <w:rFonts w:ascii="Times New Roman" w:hAnsi="Times New Roman"/>
        </w:rPr>
        <w:t>30</w:t>
      </w:r>
      <w:r>
        <w:rPr>
          <w:rFonts w:ascii="Times New Roman" w:hAnsi="Times New Roman"/>
        </w:rPr>
        <w:t>/201</w:t>
      </w:r>
      <w:r w:rsidR="00CE7E2C">
        <w:rPr>
          <w:rFonts w:ascii="Times New Roman" w:hAnsi="Times New Roman"/>
        </w:rPr>
        <w:t>8</w:t>
      </w:r>
      <w:r>
        <w:rPr>
          <w:rFonts w:ascii="Times New Roman" w:hAnsi="Times New Roman"/>
        </w:rPr>
        <w:t xml:space="preserve"> and discharged on 1/10/</w:t>
      </w:r>
      <w:r w:rsidR="00CE7E2C">
        <w:rPr>
          <w:rFonts w:ascii="Times New Roman" w:hAnsi="Times New Roman"/>
        </w:rPr>
        <w:t>20</w:t>
      </w:r>
      <w:r>
        <w:rPr>
          <w:rFonts w:ascii="Times New Roman" w:hAnsi="Times New Roman"/>
        </w:rPr>
        <w:t>1</w:t>
      </w:r>
      <w:r w:rsidR="00CE7E2C">
        <w:rPr>
          <w:rFonts w:ascii="Times New Roman" w:hAnsi="Times New Roman"/>
        </w:rPr>
        <w:t>9</w:t>
      </w:r>
      <w:r>
        <w:rPr>
          <w:rFonts w:ascii="Times New Roman" w:hAnsi="Times New Roman"/>
        </w:rPr>
        <w:t xml:space="preserve"> her LOS is 12 days.  Count the 2 days in 201</w:t>
      </w:r>
      <w:r w:rsidR="00CE7E2C">
        <w:rPr>
          <w:rFonts w:ascii="Times New Roman" w:hAnsi="Times New Roman"/>
        </w:rPr>
        <w:t>8</w:t>
      </w:r>
      <w:r>
        <w:rPr>
          <w:rFonts w:ascii="Times New Roman" w:hAnsi="Times New Roman"/>
        </w:rPr>
        <w:t xml:space="preserve"> and the 10 days in 201</w:t>
      </w:r>
      <w:r w:rsidR="00CE7E2C">
        <w:rPr>
          <w:rFonts w:ascii="Times New Roman" w:hAnsi="Times New Roman"/>
        </w:rPr>
        <w:t>9</w:t>
      </w:r>
      <w:r>
        <w:rPr>
          <w:rFonts w:ascii="Times New Roman" w:hAnsi="Times New Roman"/>
        </w:rPr>
        <w:t xml:space="preserve"> to arrive at a 12 day LOS.</w:t>
      </w:r>
      <w:r w:rsidR="00831E1C">
        <w:rPr>
          <w:rFonts w:ascii="Times New Roman" w:hAnsi="Times New Roman"/>
        </w:rPr>
        <w:t xml:space="preserve">  </w:t>
      </w:r>
      <w:r w:rsidR="004307B9">
        <w:rPr>
          <w:rFonts w:ascii="Times New Roman" w:hAnsi="Times New Roman"/>
        </w:rPr>
        <w:t>Residents</w:t>
      </w:r>
      <w:r w:rsidR="00831E1C">
        <w:rPr>
          <w:rFonts w:ascii="Times New Roman" w:hAnsi="Times New Roman"/>
        </w:rPr>
        <w:t xml:space="preserve"> that were discharged to a hospital or RHCF and readmitted to the agency within 30 days with the same illness or diagnosis should NOT be counted in the length of stay section.</w:t>
      </w:r>
    </w:p>
    <w:p w14:paraId="2ED5C7EF" w14:textId="77777777" w:rsidR="008455D6" w:rsidRDefault="008455D6" w:rsidP="008455D6">
      <w:pPr>
        <w:rPr>
          <w:rFonts w:ascii="Times New Roman" w:hAnsi="Times New Roman"/>
          <w:b/>
          <w:color w:val="31849B" w:themeColor="accent5" w:themeShade="BF"/>
        </w:rPr>
      </w:pPr>
    </w:p>
    <w:p w14:paraId="2ED5C7F0" w14:textId="77777777" w:rsidR="008455D6" w:rsidRPr="009A469B" w:rsidRDefault="008455D6" w:rsidP="008455D6">
      <w:pPr>
        <w:rPr>
          <w:rFonts w:ascii="Times New Roman" w:hAnsi="Times New Roman"/>
        </w:rPr>
      </w:pPr>
      <w:r w:rsidRPr="002E00AF">
        <w:rPr>
          <w:rFonts w:ascii="Times New Roman" w:hAnsi="Times New Roman"/>
          <w:b/>
          <w:color w:val="31849B" w:themeColor="accent5" w:themeShade="BF"/>
        </w:rPr>
        <w:t>Validation Edit -</w:t>
      </w:r>
      <w:r>
        <w:rPr>
          <w:rFonts w:ascii="Times New Roman" w:hAnsi="Times New Roman"/>
          <w:color w:val="31849B" w:themeColor="accent5" w:themeShade="BF"/>
        </w:rPr>
        <w:t xml:space="preserve"> </w:t>
      </w:r>
      <w:r>
        <w:rPr>
          <w:rFonts w:ascii="Times New Roman" w:hAnsi="Times New Roman"/>
        </w:rPr>
        <w:t>T</w:t>
      </w:r>
      <w:r w:rsidRPr="009A469B">
        <w:rPr>
          <w:rFonts w:ascii="Times New Roman" w:hAnsi="Times New Roman"/>
        </w:rPr>
        <w:t>he total number of discharges calculated from the LOS entries</w:t>
      </w:r>
      <w:r>
        <w:rPr>
          <w:rFonts w:ascii="Times New Roman" w:hAnsi="Times New Roman"/>
        </w:rPr>
        <w:t xml:space="preserve"> on row </w:t>
      </w:r>
      <w:r w:rsidR="004307B9">
        <w:rPr>
          <w:rFonts w:ascii="Times New Roman" w:hAnsi="Times New Roman"/>
        </w:rPr>
        <w:t>20</w:t>
      </w:r>
      <w:r>
        <w:rPr>
          <w:rFonts w:ascii="Times New Roman" w:hAnsi="Times New Roman"/>
        </w:rPr>
        <w:t xml:space="preserve"> of </w:t>
      </w:r>
      <w:r w:rsidR="004307B9">
        <w:rPr>
          <w:rFonts w:ascii="Times New Roman" w:hAnsi="Times New Roman"/>
        </w:rPr>
        <w:t>ALP2</w:t>
      </w:r>
      <w:r w:rsidRPr="009A469B">
        <w:rPr>
          <w:rFonts w:ascii="Times New Roman" w:hAnsi="Times New Roman"/>
        </w:rPr>
        <w:t xml:space="preserve"> </w:t>
      </w:r>
      <w:r>
        <w:rPr>
          <w:rFonts w:ascii="Times New Roman" w:hAnsi="Times New Roman"/>
        </w:rPr>
        <w:t>must</w:t>
      </w:r>
      <w:r w:rsidRPr="009A469B">
        <w:rPr>
          <w:rFonts w:ascii="Times New Roman" w:hAnsi="Times New Roman"/>
        </w:rPr>
        <w:t xml:space="preserve"> match the total number of discharges calculated from the </w:t>
      </w:r>
      <w:r>
        <w:rPr>
          <w:rFonts w:ascii="Times New Roman" w:hAnsi="Times New Roman"/>
        </w:rPr>
        <w:t>“D</w:t>
      </w:r>
      <w:r w:rsidRPr="009A469B">
        <w:rPr>
          <w:rFonts w:ascii="Times New Roman" w:hAnsi="Times New Roman"/>
        </w:rPr>
        <w:t>ischarge</w:t>
      </w:r>
      <w:r>
        <w:rPr>
          <w:rFonts w:ascii="Times New Roman" w:hAnsi="Times New Roman"/>
        </w:rPr>
        <w:t>d</w:t>
      </w:r>
      <w:r w:rsidRPr="009A469B">
        <w:rPr>
          <w:rFonts w:ascii="Times New Roman" w:hAnsi="Times New Roman"/>
        </w:rPr>
        <w:t xml:space="preserve"> </w:t>
      </w:r>
      <w:r>
        <w:rPr>
          <w:rFonts w:ascii="Times New Roman" w:hAnsi="Times New Roman"/>
        </w:rPr>
        <w:t>T</w:t>
      </w:r>
      <w:r w:rsidRPr="009A469B">
        <w:rPr>
          <w:rFonts w:ascii="Times New Roman" w:hAnsi="Times New Roman"/>
        </w:rPr>
        <w:t>o</w:t>
      </w:r>
      <w:r>
        <w:rPr>
          <w:rFonts w:ascii="Times New Roman" w:hAnsi="Times New Roman"/>
        </w:rPr>
        <w:t>”</w:t>
      </w:r>
      <w:r w:rsidRPr="009A469B">
        <w:rPr>
          <w:rFonts w:ascii="Times New Roman" w:hAnsi="Times New Roman"/>
        </w:rPr>
        <w:t xml:space="preserve"> section</w:t>
      </w:r>
      <w:r>
        <w:rPr>
          <w:rFonts w:ascii="Times New Roman" w:hAnsi="Times New Roman"/>
        </w:rPr>
        <w:t xml:space="preserve"> on row 30 of </w:t>
      </w:r>
      <w:r w:rsidR="004307B9">
        <w:rPr>
          <w:rFonts w:ascii="Times New Roman" w:hAnsi="Times New Roman"/>
        </w:rPr>
        <w:t>ALP2</w:t>
      </w:r>
      <w:r>
        <w:rPr>
          <w:rFonts w:ascii="Times New Roman" w:hAnsi="Times New Roman"/>
        </w:rPr>
        <w:t>.</w:t>
      </w:r>
    </w:p>
    <w:p w14:paraId="2ED5C7F1" w14:textId="77777777" w:rsidR="008455D6" w:rsidRDefault="008455D6" w:rsidP="00BC4BA4">
      <w:pPr>
        <w:rPr>
          <w:rFonts w:ascii="Times New Roman" w:hAnsi="Times New Roman"/>
          <w:b/>
        </w:rPr>
      </w:pPr>
    </w:p>
    <w:p w14:paraId="2ED5C7F2" w14:textId="77777777" w:rsidR="00F77819" w:rsidRDefault="00F77819" w:rsidP="00BC4BA4">
      <w:pPr>
        <w:rPr>
          <w:rFonts w:ascii="Times New Roman" w:hAnsi="Times New Roman"/>
          <w:b/>
        </w:rPr>
      </w:pPr>
    </w:p>
    <w:p w14:paraId="2ED5C7F3" w14:textId="77777777" w:rsidR="00BC4BA4" w:rsidRPr="00BC4BA4" w:rsidRDefault="00BC4BA4" w:rsidP="00BC4BA4">
      <w:pPr>
        <w:rPr>
          <w:rFonts w:ascii="Times New Roman" w:hAnsi="Times New Roman"/>
          <w:b/>
        </w:rPr>
      </w:pPr>
      <w:r w:rsidRPr="00BC4BA4">
        <w:rPr>
          <w:rFonts w:ascii="Times New Roman" w:hAnsi="Times New Roman"/>
          <w:b/>
        </w:rPr>
        <w:t>Referrals and Discharges Section</w:t>
      </w:r>
    </w:p>
    <w:p w14:paraId="2ED5C7F4" w14:textId="5929D5CA" w:rsidR="003F30BC" w:rsidRPr="003F30BC" w:rsidRDefault="00BC4BA4" w:rsidP="003F30BC">
      <w:pPr>
        <w:rPr>
          <w:rFonts w:ascii="Times New Roman" w:hAnsi="Times New Roman"/>
        </w:rPr>
      </w:pPr>
      <w:r w:rsidRPr="003F30BC">
        <w:rPr>
          <w:rFonts w:ascii="Times New Roman" w:hAnsi="Times New Roman"/>
        </w:rPr>
        <w:t xml:space="preserve">The next section collects </w:t>
      </w:r>
      <w:r w:rsidR="004307B9">
        <w:rPr>
          <w:rFonts w:ascii="Times New Roman" w:hAnsi="Times New Roman"/>
        </w:rPr>
        <w:t>resident</w:t>
      </w:r>
      <w:r w:rsidRPr="003F30BC">
        <w:rPr>
          <w:rFonts w:ascii="Times New Roman" w:hAnsi="Times New Roman"/>
        </w:rPr>
        <w:t xml:space="preserve"> referral and discharge information. In the </w:t>
      </w:r>
      <w:r w:rsidR="00EA44FA" w:rsidRPr="003F30BC">
        <w:rPr>
          <w:rFonts w:ascii="Times New Roman" w:hAnsi="Times New Roman"/>
        </w:rPr>
        <w:t>“</w:t>
      </w:r>
      <w:r w:rsidRPr="003F30BC">
        <w:rPr>
          <w:rFonts w:ascii="Times New Roman" w:hAnsi="Times New Roman"/>
        </w:rPr>
        <w:t>Referred From</w:t>
      </w:r>
      <w:r w:rsidR="00EA44FA" w:rsidRPr="003F30BC">
        <w:rPr>
          <w:rFonts w:ascii="Times New Roman" w:hAnsi="Times New Roman"/>
        </w:rPr>
        <w:t>”</w:t>
      </w:r>
      <w:r w:rsidRPr="003F30BC">
        <w:rPr>
          <w:rFonts w:ascii="Times New Roman" w:hAnsi="Times New Roman"/>
        </w:rPr>
        <w:t xml:space="preserve"> column enter the number of cases served by your agency that have been referred from each of the designated sources regardless of their start of service date. This means that if you are serving a case in 201</w:t>
      </w:r>
      <w:r w:rsidR="00CE7E2C">
        <w:rPr>
          <w:rFonts w:ascii="Times New Roman" w:hAnsi="Times New Roman"/>
        </w:rPr>
        <w:t>9</w:t>
      </w:r>
      <w:r w:rsidRPr="003F30BC">
        <w:rPr>
          <w:rFonts w:ascii="Times New Roman" w:hAnsi="Times New Roman"/>
        </w:rPr>
        <w:t xml:space="preserve"> that was referred to your agency in 201</w:t>
      </w:r>
      <w:r w:rsidR="00CE7E2C">
        <w:rPr>
          <w:rFonts w:ascii="Times New Roman" w:hAnsi="Times New Roman"/>
        </w:rPr>
        <w:t>8</w:t>
      </w:r>
      <w:r w:rsidRPr="003F30BC">
        <w:rPr>
          <w:rFonts w:ascii="Times New Roman" w:hAnsi="Times New Roman"/>
        </w:rPr>
        <w:t xml:space="preserve">, that case should be counted.  </w:t>
      </w:r>
      <w:r w:rsidR="004307B9">
        <w:rPr>
          <w:rFonts w:ascii="Times New Roman" w:hAnsi="Times New Roman"/>
        </w:rPr>
        <w:t>Residents</w:t>
      </w:r>
      <w:r w:rsidR="003F30BC" w:rsidRPr="00BB044B">
        <w:rPr>
          <w:rFonts w:ascii="Times New Roman" w:hAnsi="Times New Roman"/>
        </w:rPr>
        <w:t xml:space="preserve"> that were discharged to a hospital or RHCF and readmitted to the agency within 30 days with the same illness or diagnosis should not be counted in the discharge section.</w:t>
      </w:r>
    </w:p>
    <w:p w14:paraId="2ED5C7F5" w14:textId="77777777" w:rsidR="00BC4BA4" w:rsidRDefault="00BC4BA4" w:rsidP="00BC4BA4">
      <w:pPr>
        <w:rPr>
          <w:rFonts w:ascii="Times New Roman" w:hAnsi="Times New Roman"/>
        </w:rPr>
      </w:pPr>
    </w:p>
    <w:p w14:paraId="2ED5C7F6" w14:textId="77777777" w:rsidR="00BC4BA4" w:rsidRDefault="00BC4BA4" w:rsidP="00BC4BA4">
      <w:pPr>
        <w:rPr>
          <w:rFonts w:ascii="Times New Roman" w:hAnsi="Times New Roman"/>
        </w:rPr>
      </w:pPr>
      <w:r>
        <w:rPr>
          <w:rFonts w:ascii="Times New Roman" w:hAnsi="Times New Roman"/>
        </w:rPr>
        <w:t xml:space="preserve">In the </w:t>
      </w:r>
      <w:r w:rsidR="00EA44FA">
        <w:rPr>
          <w:rFonts w:ascii="Times New Roman" w:hAnsi="Times New Roman"/>
        </w:rPr>
        <w:t>“</w:t>
      </w:r>
      <w:r>
        <w:rPr>
          <w:rFonts w:ascii="Times New Roman" w:hAnsi="Times New Roman"/>
        </w:rPr>
        <w:t>Discharged To</w:t>
      </w:r>
      <w:r w:rsidR="00EA44FA">
        <w:rPr>
          <w:rFonts w:ascii="Times New Roman" w:hAnsi="Times New Roman"/>
        </w:rPr>
        <w:t>”</w:t>
      </w:r>
      <w:r>
        <w:rPr>
          <w:rFonts w:ascii="Times New Roman" w:hAnsi="Times New Roman"/>
        </w:rPr>
        <w:t xml:space="preserve"> column enter the number of cases discharged </w:t>
      </w:r>
      <w:r w:rsidR="00EA44FA">
        <w:rPr>
          <w:rFonts w:ascii="Times New Roman" w:hAnsi="Times New Roman"/>
        </w:rPr>
        <w:t>during</w:t>
      </w:r>
      <w:r>
        <w:rPr>
          <w:rFonts w:ascii="Times New Roman" w:hAnsi="Times New Roman"/>
        </w:rPr>
        <w:t xml:space="preserve"> the reporting year to specific destinations. </w:t>
      </w:r>
    </w:p>
    <w:p w14:paraId="2ED5C7F7" w14:textId="77777777" w:rsidR="00BC4BA4" w:rsidRDefault="00BC4BA4" w:rsidP="00BC4BA4">
      <w:pPr>
        <w:rPr>
          <w:rFonts w:ascii="Times New Roman" w:hAnsi="Times New Roman"/>
        </w:rPr>
      </w:pPr>
    </w:p>
    <w:p w14:paraId="2ED5C7F8" w14:textId="77777777" w:rsidR="00356EC1" w:rsidRDefault="00356EC1">
      <w:pPr>
        <w:rPr>
          <w:rFonts w:ascii="Times New Roman" w:hAnsi="Times New Roman"/>
        </w:rPr>
      </w:pPr>
      <w:r>
        <w:rPr>
          <w:rFonts w:ascii="Times New Roman" w:hAnsi="Times New Roman"/>
        </w:rPr>
        <w:br w:type="page"/>
      </w:r>
    </w:p>
    <w:p w14:paraId="2ED5C7F9" w14:textId="77777777" w:rsidR="00AE43FF" w:rsidRPr="005D76F0" w:rsidRDefault="004307B9" w:rsidP="00AE43FF">
      <w:pPr>
        <w:tabs>
          <w:tab w:val="left" w:pos="6600"/>
        </w:tabs>
        <w:rPr>
          <w:rFonts w:ascii="Times New Roman" w:hAnsi="Times New Roman"/>
          <w:b/>
        </w:rPr>
      </w:pPr>
      <w:r>
        <w:rPr>
          <w:rFonts w:ascii="Times New Roman" w:hAnsi="Times New Roman"/>
          <w:b/>
        </w:rPr>
        <w:t>ALP3</w:t>
      </w:r>
      <w:r w:rsidR="00AE43FF" w:rsidRPr="005D76F0">
        <w:rPr>
          <w:rFonts w:ascii="Times New Roman" w:hAnsi="Times New Roman"/>
          <w:b/>
        </w:rPr>
        <w:t xml:space="preserve"> </w:t>
      </w:r>
      <w:r w:rsidR="00AE43FF">
        <w:rPr>
          <w:rFonts w:ascii="Times New Roman" w:hAnsi="Times New Roman"/>
          <w:b/>
        </w:rPr>
        <w:t>– Cost Form</w:t>
      </w:r>
    </w:p>
    <w:p w14:paraId="2ED5C7FA" w14:textId="77777777" w:rsidR="00AE43FF" w:rsidRDefault="00AE43FF" w:rsidP="00AE43FF">
      <w:pPr>
        <w:rPr>
          <w:rFonts w:ascii="Times New Roman" w:hAnsi="Times New Roman"/>
        </w:rPr>
      </w:pPr>
    </w:p>
    <w:p w14:paraId="2ED5C7FB" w14:textId="77777777" w:rsidR="002F5D1D" w:rsidRDefault="004307B9" w:rsidP="002F5D1D">
      <w:pPr>
        <w:rPr>
          <w:rFonts w:ascii="Times New Roman" w:hAnsi="Times New Roman"/>
        </w:rPr>
      </w:pPr>
      <w:r>
        <w:rPr>
          <w:rFonts w:ascii="Times New Roman" w:hAnsi="Times New Roman"/>
          <w:b/>
        </w:rPr>
        <w:t>ALP3</w:t>
      </w:r>
      <w:r w:rsidR="00AE43FF" w:rsidRPr="005F6421">
        <w:rPr>
          <w:rFonts w:ascii="Times New Roman" w:hAnsi="Times New Roman"/>
          <w:b/>
        </w:rPr>
        <w:t xml:space="preserve"> – Cost Form</w:t>
      </w:r>
      <w:r w:rsidR="00AE43FF">
        <w:rPr>
          <w:rFonts w:ascii="Times New Roman" w:hAnsi="Times New Roman"/>
        </w:rPr>
        <w:t xml:space="preserve"> - collects data on </w:t>
      </w:r>
      <w:r>
        <w:rPr>
          <w:rFonts w:ascii="Times New Roman" w:hAnsi="Times New Roman"/>
        </w:rPr>
        <w:t xml:space="preserve">revenue and </w:t>
      </w:r>
      <w:r w:rsidR="00AE43FF">
        <w:rPr>
          <w:rFonts w:ascii="Times New Roman" w:hAnsi="Times New Roman"/>
        </w:rPr>
        <w:t xml:space="preserve">costs for providing services to </w:t>
      </w:r>
      <w:r>
        <w:rPr>
          <w:rFonts w:ascii="Times New Roman" w:hAnsi="Times New Roman"/>
        </w:rPr>
        <w:t>residents</w:t>
      </w:r>
      <w:r w:rsidR="00AE43FF">
        <w:rPr>
          <w:rFonts w:ascii="Times New Roman" w:hAnsi="Times New Roman"/>
        </w:rPr>
        <w:t>.</w:t>
      </w:r>
      <w:r w:rsidR="002F5D1D">
        <w:rPr>
          <w:rFonts w:ascii="Times New Roman" w:hAnsi="Times New Roman"/>
        </w:rPr>
        <w:t xml:space="preserve">  </w:t>
      </w:r>
    </w:p>
    <w:p w14:paraId="2ED5C7FC" w14:textId="77777777" w:rsidR="00AE43FF" w:rsidRDefault="00AE43FF" w:rsidP="00AE43FF">
      <w:pPr>
        <w:rPr>
          <w:rFonts w:ascii="Times New Roman" w:hAnsi="Times New Roman"/>
        </w:rPr>
      </w:pPr>
    </w:p>
    <w:p w14:paraId="2ED5C7FD" w14:textId="77777777" w:rsidR="002F5D1D" w:rsidRDefault="005746B0" w:rsidP="00AE43FF">
      <w:pPr>
        <w:rPr>
          <w:rFonts w:ascii="Times New Roman" w:hAnsi="Times New Roman"/>
        </w:rPr>
      </w:pPr>
      <w:r>
        <w:rPr>
          <w:noProof/>
        </w:rPr>
        <w:drawing>
          <wp:inline distT="0" distB="0" distL="0" distR="0" wp14:anchorId="2ED5C980" wp14:editId="2ED5C981">
            <wp:extent cx="6743700" cy="35312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743700" cy="3531235"/>
                    </a:xfrm>
                    <a:prstGeom prst="rect">
                      <a:avLst/>
                    </a:prstGeom>
                  </pic:spPr>
                </pic:pic>
              </a:graphicData>
            </a:graphic>
          </wp:inline>
        </w:drawing>
      </w:r>
    </w:p>
    <w:p w14:paraId="2ED5C7FE" w14:textId="77777777" w:rsidR="00AE43FF" w:rsidRDefault="003064E8">
      <w:pPr>
        <w:rPr>
          <w:rFonts w:ascii="Times New Roman" w:hAnsi="Times New Roman"/>
        </w:rPr>
      </w:pPr>
      <w:r>
        <w:rPr>
          <w:rFonts w:ascii="Times New Roman" w:hAnsi="Times New Roman"/>
        </w:rPr>
        <w:br w:type="textWrapping" w:clear="all"/>
      </w:r>
    </w:p>
    <w:p w14:paraId="2ED5C7FF" w14:textId="77777777" w:rsidR="00780BEE" w:rsidRDefault="00780BEE" w:rsidP="00780BEE">
      <w:pPr>
        <w:rPr>
          <w:rFonts w:ascii="Times New Roman" w:hAnsi="Times New Roman"/>
        </w:rPr>
      </w:pPr>
      <w:r>
        <w:rPr>
          <w:rFonts w:ascii="Times New Roman" w:hAnsi="Times New Roman"/>
        </w:rPr>
        <w:t>S</w:t>
      </w:r>
      <w:r w:rsidRPr="009A469B">
        <w:rPr>
          <w:rFonts w:ascii="Times New Roman" w:hAnsi="Times New Roman"/>
        </w:rPr>
        <w:t>ome of the totals on this fo</w:t>
      </w:r>
      <w:r>
        <w:rPr>
          <w:rFonts w:ascii="Times New Roman" w:hAnsi="Times New Roman"/>
        </w:rPr>
        <w:t>rm are automatically calculated – they are the lavender fields.</w:t>
      </w:r>
    </w:p>
    <w:p w14:paraId="2ED5C800" w14:textId="77777777" w:rsidR="00AE43FF" w:rsidRDefault="00AE43FF">
      <w:pPr>
        <w:rPr>
          <w:rFonts w:ascii="Times New Roman" w:hAnsi="Times New Roman"/>
        </w:rPr>
      </w:pPr>
    </w:p>
    <w:p w14:paraId="2ED5C801" w14:textId="77777777" w:rsidR="005746B0" w:rsidRDefault="00EF2302" w:rsidP="002F5D1D">
      <w:pPr>
        <w:rPr>
          <w:rFonts w:ascii="Times New Roman" w:hAnsi="Times New Roman"/>
        </w:rPr>
      </w:pPr>
      <w:r>
        <w:rPr>
          <w:rFonts w:ascii="Times New Roman" w:hAnsi="Times New Roman"/>
        </w:rPr>
        <w:t xml:space="preserve">One lines 1 and 2 enter the total number of days of care and total revenue for the report year.  </w:t>
      </w:r>
    </w:p>
    <w:p w14:paraId="2ED5C802" w14:textId="77777777" w:rsidR="005746B0" w:rsidRDefault="005746B0" w:rsidP="002F5D1D">
      <w:pPr>
        <w:rPr>
          <w:rFonts w:ascii="Times New Roman" w:hAnsi="Times New Roman"/>
        </w:rPr>
      </w:pPr>
    </w:p>
    <w:p w14:paraId="2ED5C803" w14:textId="77777777" w:rsidR="002F5D1D" w:rsidRDefault="00EF2302" w:rsidP="002F5D1D">
      <w:pPr>
        <w:rPr>
          <w:rFonts w:ascii="Times New Roman" w:hAnsi="Times New Roman"/>
        </w:rPr>
      </w:pPr>
      <w:r>
        <w:rPr>
          <w:rFonts w:ascii="Times New Roman" w:hAnsi="Times New Roman"/>
        </w:rPr>
        <w:t xml:space="preserve">On </w:t>
      </w:r>
      <w:r w:rsidR="00E90F83">
        <w:rPr>
          <w:rFonts w:ascii="Times New Roman" w:hAnsi="Times New Roman"/>
        </w:rPr>
        <w:t>l</w:t>
      </w:r>
      <w:r>
        <w:rPr>
          <w:rFonts w:ascii="Times New Roman" w:hAnsi="Times New Roman"/>
        </w:rPr>
        <w:t xml:space="preserve">ine 3 the system will calculate the average </w:t>
      </w:r>
      <w:r w:rsidR="005746B0">
        <w:rPr>
          <w:rFonts w:ascii="Times New Roman" w:hAnsi="Times New Roman"/>
        </w:rPr>
        <w:t>revenue per day of care</w:t>
      </w:r>
      <w:r>
        <w:rPr>
          <w:rFonts w:ascii="Times New Roman" w:hAnsi="Times New Roman"/>
        </w:rPr>
        <w:t xml:space="preserve"> by dividing the revenue by the days of care.  </w:t>
      </w:r>
    </w:p>
    <w:p w14:paraId="2ED5C804" w14:textId="77777777" w:rsidR="00EF2302" w:rsidRDefault="00EF2302" w:rsidP="002F5D1D">
      <w:pPr>
        <w:rPr>
          <w:rFonts w:ascii="Times New Roman" w:hAnsi="Times New Roman"/>
        </w:rPr>
      </w:pPr>
    </w:p>
    <w:p w14:paraId="2ED5C805" w14:textId="77777777" w:rsidR="00EF2302" w:rsidRDefault="00EF2302" w:rsidP="002F5D1D">
      <w:pPr>
        <w:rPr>
          <w:rFonts w:ascii="Times New Roman" w:hAnsi="Times New Roman"/>
        </w:rPr>
      </w:pPr>
      <w:r>
        <w:rPr>
          <w:rFonts w:ascii="Times New Roman" w:hAnsi="Times New Roman"/>
        </w:rPr>
        <w:t>Enter total costs for the report year on line 4 and the amount of capital related costs on line 5.</w:t>
      </w:r>
    </w:p>
    <w:p w14:paraId="2ED5C806" w14:textId="77777777" w:rsidR="00EF2302" w:rsidRDefault="00EF2302" w:rsidP="002F5D1D">
      <w:pPr>
        <w:rPr>
          <w:rFonts w:ascii="Times New Roman" w:hAnsi="Times New Roman"/>
        </w:rPr>
      </w:pPr>
    </w:p>
    <w:p w14:paraId="2ED5C807" w14:textId="77777777" w:rsidR="00EF2302" w:rsidRDefault="00EF2302" w:rsidP="00EF2302">
      <w:pPr>
        <w:pStyle w:val="ListParagraph"/>
        <w:numPr>
          <w:ilvl w:val="0"/>
          <w:numId w:val="7"/>
        </w:numPr>
        <w:rPr>
          <w:rFonts w:ascii="Times New Roman" w:hAnsi="Times New Roman"/>
        </w:rPr>
      </w:pPr>
      <w:r>
        <w:rPr>
          <w:rFonts w:ascii="Times New Roman" w:hAnsi="Times New Roman"/>
        </w:rPr>
        <w:t>Capital and Related costs are onetime costs for construction, major repairs to real estate owned by the agency, etc.</w:t>
      </w:r>
    </w:p>
    <w:p w14:paraId="2ED5C808" w14:textId="77777777" w:rsidR="00EF2302" w:rsidRDefault="00EF2302" w:rsidP="002F5D1D">
      <w:pPr>
        <w:rPr>
          <w:rFonts w:ascii="Times New Roman" w:hAnsi="Times New Roman"/>
        </w:rPr>
      </w:pPr>
    </w:p>
    <w:p w14:paraId="2ED5C809" w14:textId="77777777" w:rsidR="00EF2302" w:rsidRDefault="00EF2302">
      <w:pPr>
        <w:rPr>
          <w:rFonts w:ascii="Times New Roman" w:hAnsi="Times New Roman"/>
        </w:rPr>
      </w:pPr>
      <w:r>
        <w:rPr>
          <w:rFonts w:ascii="Times New Roman" w:hAnsi="Times New Roman"/>
        </w:rPr>
        <w:t xml:space="preserve">On </w:t>
      </w:r>
      <w:r w:rsidR="00E90F83">
        <w:rPr>
          <w:rFonts w:ascii="Times New Roman" w:hAnsi="Times New Roman"/>
        </w:rPr>
        <w:t>l</w:t>
      </w:r>
      <w:r>
        <w:rPr>
          <w:rFonts w:ascii="Times New Roman" w:hAnsi="Times New Roman"/>
        </w:rPr>
        <w:t>ine 6 the system will calculate Operational Costs by subtracting the amount of capital costs from the total costs.</w:t>
      </w:r>
    </w:p>
    <w:p w14:paraId="2ED5C80A" w14:textId="77777777" w:rsidR="005746B0" w:rsidRDefault="005746B0">
      <w:pPr>
        <w:rPr>
          <w:rFonts w:ascii="Times New Roman" w:hAnsi="Times New Roman"/>
        </w:rPr>
      </w:pPr>
    </w:p>
    <w:p w14:paraId="2ED5C80B" w14:textId="77777777" w:rsidR="005746B0" w:rsidRDefault="005746B0">
      <w:pPr>
        <w:rPr>
          <w:rFonts w:ascii="Times New Roman" w:hAnsi="Times New Roman"/>
        </w:rPr>
      </w:pPr>
      <w:r>
        <w:rPr>
          <w:rFonts w:ascii="Times New Roman" w:hAnsi="Times New Roman"/>
        </w:rPr>
        <w:t xml:space="preserve">On </w:t>
      </w:r>
      <w:r w:rsidR="00E90F83">
        <w:rPr>
          <w:rFonts w:ascii="Times New Roman" w:hAnsi="Times New Roman"/>
        </w:rPr>
        <w:t>l</w:t>
      </w:r>
      <w:r>
        <w:rPr>
          <w:rFonts w:ascii="Times New Roman" w:hAnsi="Times New Roman"/>
        </w:rPr>
        <w:t>ine 7 the system will calculate the average operational costs per days of care by dividing the operational costs by the total number of days of care.</w:t>
      </w:r>
    </w:p>
    <w:p w14:paraId="2ED5C80C" w14:textId="77777777" w:rsidR="005746B0" w:rsidRDefault="005746B0">
      <w:pPr>
        <w:rPr>
          <w:rFonts w:ascii="Times New Roman" w:hAnsi="Times New Roman"/>
        </w:rPr>
      </w:pPr>
    </w:p>
    <w:p w14:paraId="2ED5C80D" w14:textId="77777777" w:rsidR="00E90F83" w:rsidRDefault="00E90F83">
      <w:pPr>
        <w:rPr>
          <w:rFonts w:ascii="Times New Roman" w:hAnsi="Times New Roman"/>
        </w:rPr>
      </w:pPr>
    </w:p>
    <w:p w14:paraId="2ED5C80E" w14:textId="77777777" w:rsidR="00E90F83" w:rsidRDefault="00E90F83">
      <w:pPr>
        <w:rPr>
          <w:rFonts w:ascii="Times New Roman" w:hAnsi="Times New Roman"/>
        </w:rPr>
      </w:pPr>
    </w:p>
    <w:p w14:paraId="2ED5C80F" w14:textId="77777777" w:rsidR="00E90F83" w:rsidRDefault="00E90F83">
      <w:pPr>
        <w:rPr>
          <w:rFonts w:ascii="Times New Roman" w:hAnsi="Times New Roman"/>
        </w:rPr>
      </w:pPr>
    </w:p>
    <w:p w14:paraId="2ED5C810" w14:textId="77777777" w:rsidR="00E90F83" w:rsidRDefault="00E90F83">
      <w:pPr>
        <w:rPr>
          <w:rFonts w:ascii="Times New Roman" w:hAnsi="Times New Roman"/>
        </w:rPr>
      </w:pPr>
    </w:p>
    <w:p w14:paraId="2ED5C811" w14:textId="77777777" w:rsidR="005746B0" w:rsidRDefault="005746B0">
      <w:pPr>
        <w:rPr>
          <w:rFonts w:ascii="Times New Roman" w:hAnsi="Times New Roman"/>
        </w:rPr>
      </w:pPr>
      <w:r>
        <w:rPr>
          <w:rFonts w:ascii="Times New Roman" w:hAnsi="Times New Roman"/>
        </w:rPr>
        <w:t xml:space="preserve">Enter the Administrative and General Costs of </w:t>
      </w:r>
      <w:r w:rsidR="00E90F83">
        <w:rPr>
          <w:rFonts w:ascii="Times New Roman" w:hAnsi="Times New Roman"/>
        </w:rPr>
        <w:t>l</w:t>
      </w:r>
      <w:r>
        <w:rPr>
          <w:rFonts w:ascii="Times New Roman" w:hAnsi="Times New Roman"/>
        </w:rPr>
        <w:t>ine 8</w:t>
      </w:r>
    </w:p>
    <w:p w14:paraId="2ED5C812" w14:textId="77777777" w:rsidR="00EF2302" w:rsidRDefault="00EF2302">
      <w:pPr>
        <w:rPr>
          <w:rFonts w:ascii="Times New Roman" w:hAnsi="Times New Roman"/>
        </w:rPr>
      </w:pPr>
    </w:p>
    <w:p w14:paraId="2ED5C813" w14:textId="77777777" w:rsidR="00EF2302" w:rsidRDefault="00EF2302" w:rsidP="00EF2302">
      <w:pPr>
        <w:pStyle w:val="ListParagraph"/>
        <w:numPr>
          <w:ilvl w:val="0"/>
          <w:numId w:val="7"/>
        </w:numPr>
        <w:rPr>
          <w:rFonts w:ascii="Times New Roman" w:hAnsi="Times New Roman"/>
        </w:rPr>
      </w:pPr>
      <w:r>
        <w:rPr>
          <w:rFonts w:ascii="Times New Roman" w:hAnsi="Times New Roman"/>
        </w:rPr>
        <w:t>Administrative and General costs are expenses for activities and materials that are used to administer your business. Examples are rent, utilities, and office supplies.</w:t>
      </w:r>
    </w:p>
    <w:p w14:paraId="2ED5C814" w14:textId="77777777" w:rsidR="005746B0" w:rsidRDefault="005746B0">
      <w:pPr>
        <w:rPr>
          <w:rFonts w:ascii="Times New Roman" w:hAnsi="Times New Roman"/>
        </w:rPr>
      </w:pPr>
    </w:p>
    <w:p w14:paraId="2ED5C815" w14:textId="77777777" w:rsidR="005746B0" w:rsidRDefault="005746B0">
      <w:pPr>
        <w:rPr>
          <w:rFonts w:ascii="Times New Roman" w:hAnsi="Times New Roman"/>
        </w:rPr>
      </w:pPr>
      <w:r>
        <w:rPr>
          <w:rFonts w:ascii="Times New Roman" w:hAnsi="Times New Roman"/>
        </w:rPr>
        <w:t>On line 9 the system will calculate a percentage by dividing the administrative costs by the operating costs.</w:t>
      </w:r>
    </w:p>
    <w:p w14:paraId="2ED5C816" w14:textId="77777777" w:rsidR="005746B0" w:rsidRDefault="005746B0">
      <w:pPr>
        <w:rPr>
          <w:rFonts w:ascii="Times New Roman" w:hAnsi="Times New Roman"/>
        </w:rPr>
      </w:pPr>
    </w:p>
    <w:p w14:paraId="2ED5C817" w14:textId="77777777" w:rsidR="005746B0" w:rsidRDefault="005746B0">
      <w:pPr>
        <w:rPr>
          <w:rFonts w:ascii="Times New Roman" w:hAnsi="Times New Roman"/>
        </w:rPr>
      </w:pPr>
      <w:r>
        <w:rPr>
          <w:rFonts w:ascii="Times New Roman" w:hAnsi="Times New Roman"/>
        </w:rPr>
        <w:t>On line 10 and 11 enter the costs to provide Home Health Aide and Personal Care Aide services.</w:t>
      </w:r>
    </w:p>
    <w:p w14:paraId="2ED5C818" w14:textId="77777777" w:rsidR="005746B0" w:rsidRDefault="005746B0">
      <w:pPr>
        <w:rPr>
          <w:rFonts w:ascii="Times New Roman" w:hAnsi="Times New Roman"/>
        </w:rPr>
      </w:pPr>
    </w:p>
    <w:p w14:paraId="2ED5C819" w14:textId="77777777" w:rsidR="00E90F83" w:rsidRDefault="00E90F83">
      <w:pPr>
        <w:rPr>
          <w:rFonts w:ascii="Times New Roman" w:hAnsi="Times New Roman"/>
        </w:rPr>
      </w:pPr>
      <w:r>
        <w:rPr>
          <w:rFonts w:ascii="Times New Roman" w:hAnsi="Times New Roman"/>
        </w:rPr>
        <w:t>On line 12 the system will calculate total HHA and PCA Costs.</w:t>
      </w:r>
    </w:p>
    <w:p w14:paraId="2ED5C81A" w14:textId="77777777" w:rsidR="00E90F83" w:rsidRDefault="00E90F83">
      <w:pPr>
        <w:rPr>
          <w:rFonts w:ascii="Times New Roman" w:hAnsi="Times New Roman"/>
        </w:rPr>
      </w:pPr>
    </w:p>
    <w:p w14:paraId="2ED5C81B" w14:textId="77777777" w:rsidR="001C4B14" w:rsidRDefault="00E90F83">
      <w:pPr>
        <w:rPr>
          <w:rFonts w:ascii="Times New Roman" w:hAnsi="Times New Roman"/>
        </w:rPr>
      </w:pPr>
      <w:r>
        <w:rPr>
          <w:rFonts w:ascii="Times New Roman" w:hAnsi="Times New Roman"/>
        </w:rPr>
        <w:t>On line 13 the system will apply the percentage from Line 9 to the total HHA and PCA costs on line 12.</w:t>
      </w:r>
      <w:r w:rsidR="001C4B14">
        <w:rPr>
          <w:rFonts w:ascii="Times New Roman" w:hAnsi="Times New Roman"/>
        </w:rPr>
        <w:br w:type="page"/>
      </w:r>
    </w:p>
    <w:p w14:paraId="2ED5C81C" w14:textId="77777777" w:rsidR="001C4B14" w:rsidRPr="005D76F0" w:rsidRDefault="001767AC" w:rsidP="001C4B14">
      <w:pPr>
        <w:tabs>
          <w:tab w:val="left" w:pos="6600"/>
        </w:tabs>
        <w:rPr>
          <w:rFonts w:ascii="Times New Roman" w:hAnsi="Times New Roman"/>
          <w:b/>
        </w:rPr>
      </w:pPr>
      <w:r>
        <w:rPr>
          <w:rFonts w:ascii="Times New Roman" w:hAnsi="Times New Roman"/>
          <w:b/>
        </w:rPr>
        <w:t>ALP4</w:t>
      </w:r>
      <w:r w:rsidR="001C4B14" w:rsidRPr="005D76F0">
        <w:rPr>
          <w:rFonts w:ascii="Times New Roman" w:hAnsi="Times New Roman"/>
          <w:b/>
        </w:rPr>
        <w:t xml:space="preserve"> </w:t>
      </w:r>
      <w:r w:rsidR="001C4B14">
        <w:rPr>
          <w:rFonts w:ascii="Times New Roman" w:hAnsi="Times New Roman"/>
          <w:b/>
        </w:rPr>
        <w:t>– Staff and Wages Form</w:t>
      </w:r>
    </w:p>
    <w:p w14:paraId="2ED5C81D" w14:textId="77777777" w:rsidR="001C4B14" w:rsidRDefault="001C4B14" w:rsidP="001C4B14">
      <w:pPr>
        <w:rPr>
          <w:rFonts w:ascii="Times New Roman" w:hAnsi="Times New Roman"/>
        </w:rPr>
      </w:pPr>
    </w:p>
    <w:p w14:paraId="2ED5C81E" w14:textId="77777777" w:rsidR="001C4B14" w:rsidRDefault="004307B9" w:rsidP="001C4B14">
      <w:pPr>
        <w:rPr>
          <w:rFonts w:ascii="Times New Roman" w:hAnsi="Times New Roman"/>
        </w:rPr>
      </w:pPr>
      <w:r>
        <w:rPr>
          <w:rFonts w:ascii="Times New Roman" w:hAnsi="Times New Roman"/>
          <w:b/>
        </w:rPr>
        <w:t>ALP4</w:t>
      </w:r>
      <w:r w:rsidR="001C4B14" w:rsidRPr="005F6421">
        <w:rPr>
          <w:rFonts w:ascii="Times New Roman" w:hAnsi="Times New Roman"/>
          <w:b/>
        </w:rPr>
        <w:t xml:space="preserve"> – </w:t>
      </w:r>
      <w:r w:rsidR="001C4B14">
        <w:rPr>
          <w:rFonts w:ascii="Times New Roman" w:hAnsi="Times New Roman"/>
          <w:b/>
        </w:rPr>
        <w:t>Staff and Wages</w:t>
      </w:r>
      <w:r w:rsidR="001C4B14" w:rsidRPr="005F6421">
        <w:rPr>
          <w:rFonts w:ascii="Times New Roman" w:hAnsi="Times New Roman"/>
          <w:b/>
        </w:rPr>
        <w:t xml:space="preserve"> Form</w:t>
      </w:r>
      <w:r w:rsidR="001C4B14">
        <w:rPr>
          <w:rFonts w:ascii="Times New Roman" w:hAnsi="Times New Roman"/>
        </w:rPr>
        <w:t xml:space="preserve"> - collects </w:t>
      </w:r>
      <w:r w:rsidR="003064E8">
        <w:rPr>
          <w:rFonts w:ascii="Times New Roman" w:hAnsi="Times New Roman"/>
        </w:rPr>
        <w:t xml:space="preserve">information </w:t>
      </w:r>
      <w:r w:rsidR="00C03FBD">
        <w:rPr>
          <w:rFonts w:ascii="Times New Roman" w:hAnsi="Times New Roman"/>
        </w:rPr>
        <w:t xml:space="preserve">by staff type for full time and hourly staff </w:t>
      </w:r>
      <w:r w:rsidR="003064E8">
        <w:rPr>
          <w:rFonts w:ascii="Times New Roman" w:hAnsi="Times New Roman"/>
        </w:rPr>
        <w:t xml:space="preserve">at two different dates during the reporting year and the total </w:t>
      </w:r>
      <w:r w:rsidR="00C03FBD">
        <w:rPr>
          <w:rFonts w:ascii="Times New Roman" w:hAnsi="Times New Roman"/>
        </w:rPr>
        <w:t>number of W2s issued</w:t>
      </w:r>
      <w:r w:rsidR="00F177F1">
        <w:rPr>
          <w:rFonts w:ascii="Times New Roman" w:hAnsi="Times New Roman"/>
        </w:rPr>
        <w:t>, hours worked, wages, and fringe benefits</w:t>
      </w:r>
      <w:r w:rsidR="00C03FBD">
        <w:rPr>
          <w:rFonts w:ascii="Times New Roman" w:hAnsi="Times New Roman"/>
        </w:rPr>
        <w:t xml:space="preserve">.  </w:t>
      </w:r>
    </w:p>
    <w:p w14:paraId="2ED5C81F" w14:textId="77777777" w:rsidR="002F5D1D" w:rsidRDefault="002F5D1D">
      <w:pPr>
        <w:rPr>
          <w:rFonts w:ascii="Times New Roman" w:hAnsi="Times New Roman"/>
        </w:rPr>
      </w:pPr>
    </w:p>
    <w:p w14:paraId="2ED5C820" w14:textId="77777777" w:rsidR="001C4B14" w:rsidRDefault="004307B9">
      <w:pPr>
        <w:rPr>
          <w:rFonts w:ascii="Times New Roman" w:hAnsi="Times New Roman"/>
        </w:rPr>
      </w:pPr>
      <w:r>
        <w:rPr>
          <w:noProof/>
        </w:rPr>
        <w:drawing>
          <wp:inline distT="0" distB="0" distL="0" distR="0" wp14:anchorId="2ED5C982" wp14:editId="2ED5C983">
            <wp:extent cx="6743700" cy="1477010"/>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743700" cy="1477010"/>
                    </a:xfrm>
                    <a:prstGeom prst="rect">
                      <a:avLst/>
                    </a:prstGeom>
                  </pic:spPr>
                </pic:pic>
              </a:graphicData>
            </a:graphic>
          </wp:inline>
        </w:drawing>
      </w:r>
    </w:p>
    <w:p w14:paraId="2ED5C821" w14:textId="77777777" w:rsidR="001C4B14" w:rsidRDefault="001C4B14">
      <w:pPr>
        <w:rPr>
          <w:rFonts w:ascii="Times New Roman" w:hAnsi="Times New Roman"/>
        </w:rPr>
      </w:pPr>
    </w:p>
    <w:p w14:paraId="2ED5C822" w14:textId="77777777" w:rsidR="001C4B14" w:rsidRDefault="001C4B14">
      <w:pPr>
        <w:rPr>
          <w:rFonts w:ascii="Times New Roman" w:hAnsi="Times New Roman"/>
        </w:rPr>
      </w:pPr>
    </w:p>
    <w:p w14:paraId="2ED5C823" w14:textId="77777777" w:rsidR="00780BEE" w:rsidRDefault="00780BEE" w:rsidP="00780BEE">
      <w:pPr>
        <w:rPr>
          <w:rFonts w:ascii="Times New Roman" w:hAnsi="Times New Roman"/>
        </w:rPr>
      </w:pPr>
      <w:r>
        <w:rPr>
          <w:rFonts w:ascii="Times New Roman" w:hAnsi="Times New Roman"/>
        </w:rPr>
        <w:t>S</w:t>
      </w:r>
      <w:r w:rsidRPr="009A469B">
        <w:rPr>
          <w:rFonts w:ascii="Times New Roman" w:hAnsi="Times New Roman"/>
        </w:rPr>
        <w:t>ome of the totals on this fo</w:t>
      </w:r>
      <w:r>
        <w:rPr>
          <w:rFonts w:ascii="Times New Roman" w:hAnsi="Times New Roman"/>
        </w:rPr>
        <w:t>rm are automatically calculated – they are the lavender fields.</w:t>
      </w:r>
    </w:p>
    <w:p w14:paraId="2ED5C824" w14:textId="77777777" w:rsidR="001C4B14" w:rsidRDefault="001C4B14">
      <w:pPr>
        <w:rPr>
          <w:rFonts w:ascii="Times New Roman" w:hAnsi="Times New Roman"/>
        </w:rPr>
      </w:pPr>
    </w:p>
    <w:p w14:paraId="2ED5C825" w14:textId="77777777" w:rsidR="00780BEE" w:rsidRDefault="00B3281D" w:rsidP="00780BEE">
      <w:pPr>
        <w:rPr>
          <w:rFonts w:ascii="Times New Roman" w:hAnsi="Times New Roman"/>
        </w:rPr>
      </w:pPr>
      <w:r>
        <w:rPr>
          <w:rFonts w:ascii="Times New Roman" w:hAnsi="Times New Roman"/>
        </w:rPr>
        <w:t>E</w:t>
      </w:r>
      <w:r w:rsidR="00780BEE">
        <w:rPr>
          <w:rFonts w:ascii="Times New Roman" w:hAnsi="Times New Roman"/>
        </w:rPr>
        <w:t>nter the number of full-time and hourly staff at your agency on April 1 and October 1. The current definition of a full-time staff is someone who works</w:t>
      </w:r>
      <w:r w:rsidR="0044141B">
        <w:rPr>
          <w:rFonts w:ascii="Times New Roman" w:hAnsi="Times New Roman"/>
        </w:rPr>
        <w:t xml:space="preserve"> an average of</w:t>
      </w:r>
      <w:r w:rsidR="00780BEE">
        <w:rPr>
          <w:rFonts w:ascii="Times New Roman" w:hAnsi="Times New Roman"/>
        </w:rPr>
        <w:t xml:space="preserve"> 30 or more hours a week</w:t>
      </w:r>
      <w:r w:rsidR="00BA5684">
        <w:rPr>
          <w:rFonts w:ascii="Times New Roman" w:hAnsi="Times New Roman"/>
        </w:rPr>
        <w:t xml:space="preserve"> and 130 hours or more per month</w:t>
      </w:r>
      <w:r w:rsidR="00780BEE">
        <w:rPr>
          <w:rFonts w:ascii="Times New Roman" w:hAnsi="Times New Roman"/>
        </w:rPr>
        <w:t xml:space="preserve">.  </w:t>
      </w:r>
      <w:r w:rsidR="00EE305E">
        <w:rPr>
          <w:rFonts w:ascii="Times New Roman" w:hAnsi="Times New Roman"/>
        </w:rPr>
        <w:t>The form will calculate the average number of full time and part time staff in the first two lavender columns.</w:t>
      </w:r>
    </w:p>
    <w:p w14:paraId="2ED5C826" w14:textId="77777777" w:rsidR="001767AC" w:rsidRDefault="001767AC" w:rsidP="00780BEE">
      <w:pPr>
        <w:rPr>
          <w:rFonts w:ascii="Times New Roman" w:hAnsi="Times New Roman"/>
        </w:rPr>
      </w:pPr>
    </w:p>
    <w:p w14:paraId="2ED5C827" w14:textId="77777777" w:rsidR="00775AF5" w:rsidRDefault="005843FB" w:rsidP="00780BEE">
      <w:pPr>
        <w:rPr>
          <w:rFonts w:ascii="Times New Roman" w:hAnsi="Times New Roman"/>
        </w:rPr>
      </w:pPr>
      <w:r>
        <w:rPr>
          <w:rFonts w:ascii="Times New Roman" w:hAnsi="Times New Roman"/>
        </w:rPr>
        <w:t>Enter the</w:t>
      </w:r>
      <w:r w:rsidR="00780BEE">
        <w:rPr>
          <w:rFonts w:ascii="Times New Roman" w:hAnsi="Times New Roman"/>
        </w:rPr>
        <w:t xml:space="preserve"> total hours worked</w:t>
      </w:r>
      <w:r w:rsidR="00775AF5">
        <w:rPr>
          <w:rFonts w:ascii="Times New Roman" w:hAnsi="Times New Roman"/>
        </w:rPr>
        <w:t xml:space="preserve"> for the year.  The form will calculate the number of FTEs represented by these hours by dividing the number of hours by 2,080.</w:t>
      </w:r>
    </w:p>
    <w:p w14:paraId="2ED5C828" w14:textId="77777777" w:rsidR="00775AF5" w:rsidRDefault="00775AF5" w:rsidP="00780BEE">
      <w:pPr>
        <w:rPr>
          <w:rFonts w:ascii="Times New Roman" w:hAnsi="Times New Roman"/>
        </w:rPr>
      </w:pPr>
    </w:p>
    <w:p w14:paraId="2ED5C829" w14:textId="77777777" w:rsidR="00F177F1" w:rsidRDefault="00775AF5" w:rsidP="00780BEE">
      <w:pPr>
        <w:rPr>
          <w:rFonts w:ascii="Times New Roman" w:hAnsi="Times New Roman"/>
        </w:rPr>
      </w:pPr>
      <w:r>
        <w:rPr>
          <w:rFonts w:ascii="Times New Roman" w:hAnsi="Times New Roman"/>
        </w:rPr>
        <w:t xml:space="preserve">Enter </w:t>
      </w:r>
      <w:r w:rsidR="009F65AF">
        <w:rPr>
          <w:rFonts w:ascii="Times New Roman" w:hAnsi="Times New Roman"/>
        </w:rPr>
        <w:t>total wages paid, and total fringe benefits paid</w:t>
      </w:r>
      <w:r w:rsidR="00780BEE">
        <w:rPr>
          <w:rFonts w:ascii="Times New Roman" w:hAnsi="Times New Roman"/>
        </w:rPr>
        <w:t xml:space="preserve"> for </w:t>
      </w:r>
      <w:r w:rsidR="009F65AF">
        <w:rPr>
          <w:rFonts w:ascii="Times New Roman" w:hAnsi="Times New Roman"/>
        </w:rPr>
        <w:t>each</w:t>
      </w:r>
      <w:r w:rsidR="00780BEE">
        <w:rPr>
          <w:rFonts w:ascii="Times New Roman" w:hAnsi="Times New Roman"/>
        </w:rPr>
        <w:t xml:space="preserve"> staff type</w:t>
      </w:r>
      <w:r w:rsidR="00F177F1">
        <w:rPr>
          <w:rFonts w:ascii="Times New Roman" w:hAnsi="Times New Roman"/>
        </w:rPr>
        <w:t xml:space="preserve">.  The amount of wages plus fringe benefits will be calculated.  </w:t>
      </w:r>
    </w:p>
    <w:p w14:paraId="2ED5C82A" w14:textId="77777777" w:rsidR="001767AC" w:rsidRDefault="001767AC" w:rsidP="00780BEE">
      <w:pPr>
        <w:rPr>
          <w:rFonts w:ascii="Times New Roman" w:hAnsi="Times New Roman"/>
        </w:rPr>
      </w:pPr>
    </w:p>
    <w:p w14:paraId="2ED5C82B" w14:textId="77777777" w:rsidR="001767AC" w:rsidRPr="001767AC" w:rsidRDefault="001767AC" w:rsidP="001767AC">
      <w:pPr>
        <w:rPr>
          <w:rFonts w:ascii="Times New Roman" w:hAnsi="Times New Roman"/>
        </w:rPr>
      </w:pPr>
      <w:r w:rsidRPr="001767AC">
        <w:rPr>
          <w:rFonts w:ascii="Times New Roman" w:hAnsi="Times New Roman"/>
        </w:rPr>
        <w:t>Enter the number of W2s issued during the year for each staff type.</w:t>
      </w:r>
    </w:p>
    <w:p w14:paraId="2ED5C82C" w14:textId="77777777" w:rsidR="001767AC" w:rsidRDefault="001767AC" w:rsidP="00780BEE">
      <w:pPr>
        <w:rPr>
          <w:rFonts w:ascii="Times New Roman" w:hAnsi="Times New Roman"/>
        </w:rPr>
      </w:pPr>
    </w:p>
    <w:p w14:paraId="2ED5C82D" w14:textId="77777777" w:rsidR="001C4B14" w:rsidRDefault="001C4B14">
      <w:pPr>
        <w:rPr>
          <w:rFonts w:ascii="Times New Roman" w:hAnsi="Times New Roman"/>
        </w:rPr>
      </w:pPr>
    </w:p>
    <w:p w14:paraId="2ED5C82E" w14:textId="77777777" w:rsidR="001C4B14" w:rsidRPr="00D04627" w:rsidRDefault="001C4B14" w:rsidP="00D04627">
      <w:pPr>
        <w:rPr>
          <w:rFonts w:ascii="Times New Roman" w:hAnsi="Times New Roman"/>
        </w:rPr>
      </w:pPr>
      <w:r w:rsidRPr="00D04627">
        <w:rPr>
          <w:rFonts w:ascii="Times New Roman" w:hAnsi="Times New Roman"/>
        </w:rPr>
        <w:br w:type="page"/>
      </w:r>
      <w:r w:rsidR="00C70458" w:rsidRPr="00D04627">
        <w:rPr>
          <w:rFonts w:ascii="Times New Roman" w:hAnsi="Times New Roman"/>
          <w:b/>
        </w:rPr>
        <w:t>ALP</w:t>
      </w:r>
      <w:r w:rsidRPr="00D04627">
        <w:rPr>
          <w:rFonts w:ascii="Times New Roman" w:hAnsi="Times New Roman"/>
          <w:b/>
        </w:rPr>
        <w:t>9WFC – Workforce Form C</w:t>
      </w:r>
    </w:p>
    <w:p w14:paraId="2ED5C82F" w14:textId="77777777" w:rsidR="001C4B14" w:rsidRDefault="001C4B14" w:rsidP="001C4B14">
      <w:pPr>
        <w:rPr>
          <w:rFonts w:ascii="Times New Roman" w:hAnsi="Times New Roman"/>
        </w:rPr>
      </w:pPr>
    </w:p>
    <w:p w14:paraId="2ED5C830" w14:textId="324A1BA9" w:rsidR="001767AC" w:rsidRDefault="00C70458" w:rsidP="001C4B14">
      <w:pPr>
        <w:tabs>
          <w:tab w:val="left" w:pos="6600"/>
        </w:tabs>
        <w:rPr>
          <w:rFonts w:ascii="Times New Roman" w:hAnsi="Times New Roman"/>
        </w:rPr>
      </w:pPr>
      <w:r>
        <w:rPr>
          <w:rFonts w:ascii="Times New Roman" w:hAnsi="Times New Roman"/>
          <w:b/>
        </w:rPr>
        <w:t>ALP</w:t>
      </w:r>
      <w:r w:rsidR="001C4B14">
        <w:rPr>
          <w:rFonts w:ascii="Times New Roman" w:hAnsi="Times New Roman"/>
          <w:b/>
        </w:rPr>
        <w:t>9WFC</w:t>
      </w:r>
      <w:r w:rsidR="001C4B14" w:rsidRPr="005D76F0">
        <w:rPr>
          <w:rFonts w:ascii="Times New Roman" w:hAnsi="Times New Roman"/>
          <w:b/>
        </w:rPr>
        <w:t xml:space="preserve"> </w:t>
      </w:r>
      <w:r w:rsidR="001C4B14">
        <w:rPr>
          <w:rFonts w:ascii="Times New Roman" w:hAnsi="Times New Roman"/>
          <w:b/>
        </w:rPr>
        <w:t xml:space="preserve">– Workforce Form C </w:t>
      </w:r>
      <w:r w:rsidR="001C4B14">
        <w:rPr>
          <w:rFonts w:ascii="Times New Roman" w:hAnsi="Times New Roman"/>
        </w:rPr>
        <w:t xml:space="preserve">- </w:t>
      </w:r>
      <w:r w:rsidR="001C4B14" w:rsidRPr="008D0D65">
        <w:rPr>
          <w:rFonts w:ascii="Times New Roman" w:hAnsi="Times New Roman"/>
        </w:rPr>
        <w:t xml:space="preserve">collects </w:t>
      </w:r>
      <w:r w:rsidR="00E83A85" w:rsidRPr="008D0D65">
        <w:rPr>
          <w:rFonts w:ascii="Times New Roman" w:hAnsi="Times New Roman"/>
        </w:rPr>
        <w:t>employee benefit informat</w:t>
      </w:r>
      <w:r w:rsidR="0042306D">
        <w:rPr>
          <w:rFonts w:ascii="Times New Roman" w:hAnsi="Times New Roman"/>
        </w:rPr>
        <w:t>ion for four types of employees, and non</w:t>
      </w:r>
      <w:r w:rsidR="00CE7E2C">
        <w:rPr>
          <w:rFonts w:ascii="Times New Roman" w:hAnsi="Times New Roman"/>
        </w:rPr>
        <w:t>-</w:t>
      </w:r>
      <w:r w:rsidR="0042306D">
        <w:rPr>
          <w:rFonts w:ascii="Times New Roman" w:hAnsi="Times New Roman"/>
        </w:rPr>
        <w:t>wage supports for all staff.</w:t>
      </w:r>
      <w:r w:rsidR="001767AC">
        <w:rPr>
          <w:rFonts w:ascii="Times New Roman" w:hAnsi="Times New Roman"/>
        </w:rPr>
        <w:t xml:space="preserve">  </w:t>
      </w:r>
    </w:p>
    <w:p w14:paraId="2ED5C831" w14:textId="77777777" w:rsidR="001767AC" w:rsidRDefault="001767AC" w:rsidP="001C4B14">
      <w:pPr>
        <w:tabs>
          <w:tab w:val="left" w:pos="6600"/>
        </w:tabs>
        <w:rPr>
          <w:rFonts w:ascii="Times New Roman" w:hAnsi="Times New Roman"/>
        </w:rPr>
      </w:pPr>
    </w:p>
    <w:p w14:paraId="2ED5C832" w14:textId="77777777" w:rsidR="001C4B14" w:rsidRDefault="001767AC" w:rsidP="001C4B14">
      <w:pPr>
        <w:tabs>
          <w:tab w:val="left" w:pos="6600"/>
        </w:tabs>
        <w:rPr>
          <w:rFonts w:ascii="Times New Roman" w:hAnsi="Times New Roman"/>
        </w:rPr>
      </w:pPr>
      <w:r>
        <w:rPr>
          <w:rFonts w:ascii="Times New Roman" w:hAnsi="Times New Roman"/>
        </w:rPr>
        <w:t>This form requires some Yes or No Responses.  To answer Yes or No, double click on the white field and the following box will pop up.</w:t>
      </w:r>
    </w:p>
    <w:p w14:paraId="2ED5C833" w14:textId="77777777" w:rsidR="001767AC" w:rsidRDefault="001767AC" w:rsidP="001C4B14">
      <w:pPr>
        <w:tabs>
          <w:tab w:val="left" w:pos="6600"/>
        </w:tabs>
        <w:rPr>
          <w:rFonts w:ascii="Times New Roman" w:hAnsi="Times New Roman"/>
        </w:rPr>
      </w:pPr>
    </w:p>
    <w:p w14:paraId="2ED5C834" w14:textId="77777777" w:rsidR="001767AC" w:rsidRDefault="001767AC" w:rsidP="001C4B14">
      <w:pPr>
        <w:tabs>
          <w:tab w:val="left" w:pos="6600"/>
        </w:tabs>
        <w:rPr>
          <w:rFonts w:ascii="Times New Roman" w:hAnsi="Times New Roman"/>
        </w:rPr>
      </w:pPr>
      <w:r>
        <w:rPr>
          <w:noProof/>
        </w:rPr>
        <w:drawing>
          <wp:inline distT="0" distB="0" distL="0" distR="0" wp14:anchorId="2ED5C984" wp14:editId="2ED5C985">
            <wp:extent cx="5943600" cy="3330838"/>
            <wp:effectExtent l="0" t="0" r="0" b="3175"/>
            <wp:docPr id="46" name="Picture 46" descr="C:\Users\nbs06\AppData\Local\Microsoft\Windows\INetCache\Content.Word\Yes No 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bs06\AppData\Local\Microsoft\Windows\INetCache\Content.Word\Yes No box.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330838"/>
                    </a:xfrm>
                    <a:prstGeom prst="rect">
                      <a:avLst/>
                    </a:prstGeom>
                    <a:noFill/>
                    <a:ln>
                      <a:noFill/>
                    </a:ln>
                  </pic:spPr>
                </pic:pic>
              </a:graphicData>
            </a:graphic>
          </wp:inline>
        </w:drawing>
      </w:r>
    </w:p>
    <w:p w14:paraId="2ED5C835" w14:textId="77777777" w:rsidR="001C4B14" w:rsidRDefault="001C4B14" w:rsidP="001C4B14">
      <w:pPr>
        <w:tabs>
          <w:tab w:val="left" w:pos="6600"/>
        </w:tabs>
        <w:rPr>
          <w:rFonts w:ascii="Times New Roman" w:hAnsi="Times New Roman"/>
        </w:rPr>
      </w:pPr>
    </w:p>
    <w:p w14:paraId="2ED5C836" w14:textId="77777777" w:rsidR="001767AC" w:rsidRDefault="001767AC" w:rsidP="001C4B14">
      <w:pPr>
        <w:tabs>
          <w:tab w:val="left" w:pos="6600"/>
        </w:tabs>
        <w:rPr>
          <w:rFonts w:ascii="Times New Roman" w:hAnsi="Times New Roman"/>
        </w:rPr>
      </w:pPr>
      <w:r>
        <w:rPr>
          <w:rFonts w:ascii="Times New Roman" w:hAnsi="Times New Roman"/>
        </w:rPr>
        <w:t>Choose your yes or no response to the question, click OK, and it will populate in the field.</w:t>
      </w:r>
    </w:p>
    <w:p w14:paraId="2ED5C837" w14:textId="77777777" w:rsidR="001C4B14" w:rsidRDefault="00FA2391" w:rsidP="001C4B14">
      <w:pPr>
        <w:tabs>
          <w:tab w:val="left" w:pos="6600"/>
        </w:tabs>
        <w:rPr>
          <w:rFonts w:ascii="Times New Roman" w:hAnsi="Times New Roman"/>
        </w:rPr>
      </w:pPr>
      <w:r>
        <w:rPr>
          <w:noProof/>
        </w:rPr>
        <w:drawing>
          <wp:inline distT="0" distB="0" distL="0" distR="0" wp14:anchorId="2ED5C986" wp14:editId="2ED5C987">
            <wp:extent cx="6743700" cy="580771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743700" cy="5807710"/>
                    </a:xfrm>
                    <a:prstGeom prst="rect">
                      <a:avLst/>
                    </a:prstGeom>
                  </pic:spPr>
                </pic:pic>
              </a:graphicData>
            </a:graphic>
          </wp:inline>
        </w:drawing>
      </w:r>
    </w:p>
    <w:p w14:paraId="2ED5C838" w14:textId="77777777" w:rsidR="001C4B14" w:rsidRDefault="001C4B14" w:rsidP="001C4B14">
      <w:pPr>
        <w:tabs>
          <w:tab w:val="left" w:pos="6600"/>
        </w:tabs>
        <w:rPr>
          <w:rFonts w:ascii="Times New Roman" w:hAnsi="Times New Roman"/>
        </w:rPr>
      </w:pPr>
    </w:p>
    <w:p w14:paraId="2ED5C839" w14:textId="77777777" w:rsidR="001C4B14" w:rsidRDefault="001C4B14" w:rsidP="001C4B14">
      <w:pPr>
        <w:tabs>
          <w:tab w:val="left" w:pos="6600"/>
        </w:tabs>
        <w:rPr>
          <w:rFonts w:ascii="Times New Roman" w:hAnsi="Times New Roman"/>
        </w:rPr>
      </w:pPr>
    </w:p>
    <w:p w14:paraId="2ED5C83A" w14:textId="77777777" w:rsidR="00C978C3" w:rsidRDefault="00C978C3" w:rsidP="00C978C3">
      <w:pPr>
        <w:spacing w:after="240"/>
        <w:rPr>
          <w:rFonts w:ascii="Times New Roman" w:hAnsi="Times New Roman"/>
        </w:rPr>
      </w:pPr>
      <w:r>
        <w:rPr>
          <w:rFonts w:ascii="Times New Roman" w:hAnsi="Times New Roman"/>
        </w:rPr>
        <w:t xml:space="preserve">Employees that receive health insurance or retirement plan benefits through the union, if the agency pays into the benefit, should be counted as enrolled in employer-provided health insurance or employer-sponsored retirement plan.  </w:t>
      </w:r>
    </w:p>
    <w:p w14:paraId="2ED5C83B" w14:textId="77777777" w:rsidR="006654E3" w:rsidRDefault="00E53EA5">
      <w:pPr>
        <w:rPr>
          <w:rFonts w:ascii="Times New Roman" w:hAnsi="Times New Roman"/>
        </w:rPr>
      </w:pPr>
      <w:r>
        <w:rPr>
          <w:rFonts w:ascii="Times New Roman" w:hAnsi="Times New Roman"/>
        </w:rPr>
        <w:t>Short-term disability insurance may include the required coverage under New York State law or supplemental coverage that the agency offers.</w:t>
      </w:r>
    </w:p>
    <w:p w14:paraId="2ED5C83C" w14:textId="77777777" w:rsidR="006654E3" w:rsidRDefault="006654E3">
      <w:pPr>
        <w:rPr>
          <w:rFonts w:ascii="Times New Roman" w:hAnsi="Times New Roman"/>
        </w:rPr>
      </w:pPr>
    </w:p>
    <w:p w14:paraId="2ED5C83D" w14:textId="77777777" w:rsidR="006654E3" w:rsidRDefault="006654E3">
      <w:pPr>
        <w:rPr>
          <w:rFonts w:ascii="Times New Roman" w:hAnsi="Times New Roman"/>
        </w:rPr>
      </w:pPr>
    </w:p>
    <w:p w14:paraId="2ED5C83E" w14:textId="77777777" w:rsidR="001C4B14" w:rsidRDefault="001C4B14">
      <w:pPr>
        <w:rPr>
          <w:rFonts w:ascii="Times New Roman" w:hAnsi="Times New Roman"/>
        </w:rPr>
      </w:pPr>
      <w:r>
        <w:rPr>
          <w:rFonts w:ascii="Times New Roman" w:hAnsi="Times New Roman"/>
        </w:rPr>
        <w:br w:type="page"/>
      </w:r>
    </w:p>
    <w:p w14:paraId="2ED5C83F" w14:textId="77777777" w:rsidR="0064530E" w:rsidRDefault="00C70458" w:rsidP="0064530E">
      <w:pPr>
        <w:tabs>
          <w:tab w:val="left" w:pos="6600"/>
        </w:tabs>
        <w:rPr>
          <w:rFonts w:ascii="Times New Roman" w:hAnsi="Times New Roman"/>
          <w:b/>
        </w:rPr>
      </w:pPr>
      <w:r>
        <w:rPr>
          <w:rFonts w:ascii="Times New Roman" w:hAnsi="Times New Roman"/>
          <w:b/>
        </w:rPr>
        <w:t>ALP</w:t>
      </w:r>
      <w:r w:rsidR="001C4B14" w:rsidRPr="001C4B14">
        <w:rPr>
          <w:rFonts w:ascii="Times New Roman" w:hAnsi="Times New Roman"/>
          <w:b/>
        </w:rPr>
        <w:t>10 – Registration Form</w:t>
      </w:r>
      <w:r w:rsidR="0064530E">
        <w:rPr>
          <w:rFonts w:ascii="Times New Roman" w:hAnsi="Times New Roman"/>
          <w:b/>
        </w:rPr>
        <w:t xml:space="preserve"> </w:t>
      </w:r>
    </w:p>
    <w:p w14:paraId="2ED5C840" w14:textId="77777777" w:rsidR="00570B7E" w:rsidRDefault="00570B7E" w:rsidP="0064530E">
      <w:pPr>
        <w:tabs>
          <w:tab w:val="left" w:pos="6600"/>
        </w:tabs>
        <w:rPr>
          <w:rFonts w:ascii="Times New Roman" w:hAnsi="Times New Roman"/>
          <w:b/>
        </w:rPr>
      </w:pPr>
    </w:p>
    <w:p w14:paraId="2ED5C841" w14:textId="77777777" w:rsidR="00A01D28" w:rsidRDefault="00C70458" w:rsidP="0064530E">
      <w:pPr>
        <w:tabs>
          <w:tab w:val="left" w:pos="6600"/>
        </w:tabs>
        <w:rPr>
          <w:rFonts w:ascii="Times New Roman" w:hAnsi="Times New Roman"/>
        </w:rPr>
      </w:pPr>
      <w:r>
        <w:rPr>
          <w:rFonts w:ascii="Times New Roman" w:hAnsi="Times New Roman"/>
          <w:b/>
        </w:rPr>
        <w:t>ALP</w:t>
      </w:r>
      <w:r w:rsidR="0064530E">
        <w:rPr>
          <w:rFonts w:ascii="Times New Roman" w:hAnsi="Times New Roman"/>
          <w:b/>
        </w:rPr>
        <w:t>10</w:t>
      </w:r>
      <w:r w:rsidR="0064530E" w:rsidRPr="005D76F0">
        <w:rPr>
          <w:rFonts w:ascii="Times New Roman" w:hAnsi="Times New Roman"/>
          <w:b/>
        </w:rPr>
        <w:t xml:space="preserve"> </w:t>
      </w:r>
      <w:r w:rsidR="0064530E">
        <w:rPr>
          <w:rFonts w:ascii="Times New Roman" w:hAnsi="Times New Roman"/>
          <w:b/>
        </w:rPr>
        <w:t xml:space="preserve">– Registration Form </w:t>
      </w:r>
      <w:r w:rsidR="0064530E">
        <w:rPr>
          <w:rFonts w:ascii="Times New Roman" w:hAnsi="Times New Roman"/>
        </w:rPr>
        <w:t xml:space="preserve">- collects an attestation that indicates the </w:t>
      </w:r>
      <w:r>
        <w:rPr>
          <w:rFonts w:ascii="Times New Roman" w:hAnsi="Times New Roman"/>
        </w:rPr>
        <w:t xml:space="preserve">ALP </w:t>
      </w:r>
      <w:r w:rsidR="0064530E">
        <w:rPr>
          <w:rFonts w:ascii="Times New Roman" w:hAnsi="Times New Roman"/>
        </w:rPr>
        <w:t xml:space="preserve">LHCSA is currently operational and serving </w:t>
      </w:r>
      <w:r>
        <w:rPr>
          <w:rFonts w:ascii="Times New Roman" w:hAnsi="Times New Roman"/>
        </w:rPr>
        <w:t>residents</w:t>
      </w:r>
      <w:r w:rsidR="0064530E">
        <w:rPr>
          <w:rFonts w:ascii="Times New Roman" w:hAnsi="Times New Roman"/>
        </w:rPr>
        <w:t xml:space="preserve">.  If the </w:t>
      </w:r>
      <w:r>
        <w:rPr>
          <w:rFonts w:ascii="Times New Roman" w:hAnsi="Times New Roman"/>
        </w:rPr>
        <w:t xml:space="preserve">ALP </w:t>
      </w:r>
      <w:r w:rsidR="0064530E">
        <w:rPr>
          <w:rFonts w:ascii="Times New Roman" w:hAnsi="Times New Roman"/>
        </w:rPr>
        <w:t>LHCSA has opened in the past year</w:t>
      </w:r>
      <w:r w:rsidR="00E91A9E">
        <w:rPr>
          <w:rFonts w:ascii="Times New Roman" w:hAnsi="Times New Roman"/>
        </w:rPr>
        <w:t>,</w:t>
      </w:r>
      <w:r w:rsidR="0064530E">
        <w:rPr>
          <w:rFonts w:ascii="Times New Roman" w:hAnsi="Times New Roman"/>
        </w:rPr>
        <w:t xml:space="preserve"> </w:t>
      </w:r>
      <w:r w:rsidR="003D636C">
        <w:rPr>
          <w:rFonts w:ascii="Times New Roman" w:hAnsi="Times New Roman"/>
        </w:rPr>
        <w:t>you can report on the form</w:t>
      </w:r>
      <w:r w:rsidR="0064530E">
        <w:rPr>
          <w:rFonts w:ascii="Times New Roman" w:hAnsi="Times New Roman"/>
        </w:rPr>
        <w:t xml:space="preserve"> that the </w:t>
      </w:r>
      <w:r>
        <w:rPr>
          <w:rFonts w:ascii="Times New Roman" w:hAnsi="Times New Roman"/>
        </w:rPr>
        <w:t xml:space="preserve">ALP </w:t>
      </w:r>
      <w:r w:rsidR="0064530E">
        <w:rPr>
          <w:rFonts w:ascii="Times New Roman" w:hAnsi="Times New Roman"/>
        </w:rPr>
        <w:t>LHCSA is no</w:t>
      </w:r>
      <w:r w:rsidR="003729FF">
        <w:rPr>
          <w:rFonts w:ascii="Times New Roman" w:hAnsi="Times New Roman"/>
        </w:rPr>
        <w:t>t</w:t>
      </w:r>
      <w:r w:rsidR="0064530E">
        <w:rPr>
          <w:rFonts w:ascii="Times New Roman" w:hAnsi="Times New Roman"/>
        </w:rPr>
        <w:t xml:space="preserve"> yet operational and is currently not seeing </w:t>
      </w:r>
      <w:r>
        <w:rPr>
          <w:rFonts w:ascii="Times New Roman" w:hAnsi="Times New Roman"/>
        </w:rPr>
        <w:t>residents</w:t>
      </w:r>
      <w:r w:rsidR="0064530E">
        <w:rPr>
          <w:rFonts w:ascii="Times New Roman" w:hAnsi="Times New Roman"/>
        </w:rPr>
        <w:t xml:space="preserve">.   </w:t>
      </w:r>
    </w:p>
    <w:p w14:paraId="2ED5C842" w14:textId="77777777" w:rsidR="00204B2D" w:rsidRDefault="00204B2D" w:rsidP="00204B2D">
      <w:pPr>
        <w:tabs>
          <w:tab w:val="left" w:pos="6600"/>
        </w:tabs>
        <w:rPr>
          <w:rFonts w:ascii="Times New Roman" w:hAnsi="Times New Roman"/>
        </w:rPr>
      </w:pPr>
    </w:p>
    <w:p w14:paraId="2ED5C843" w14:textId="77777777" w:rsidR="00204B2D" w:rsidRPr="00EA44FA" w:rsidRDefault="00204B2D" w:rsidP="00204B2D">
      <w:pPr>
        <w:tabs>
          <w:tab w:val="left" w:pos="6600"/>
        </w:tabs>
        <w:rPr>
          <w:rFonts w:ascii="Times New Roman" w:hAnsi="Times New Roman"/>
        </w:rPr>
      </w:pPr>
      <w:r>
        <w:rPr>
          <w:rFonts w:ascii="Times New Roman" w:hAnsi="Times New Roman"/>
        </w:rPr>
        <w:t>Some fields on this form are</w:t>
      </w:r>
      <w:r w:rsidRPr="00EA44FA">
        <w:rPr>
          <w:rFonts w:ascii="Times New Roman" w:hAnsi="Times New Roman"/>
        </w:rPr>
        <w:t xml:space="preserve"> </w:t>
      </w:r>
      <w:r w:rsidRPr="00EA44FA">
        <w:rPr>
          <w:rFonts w:ascii="Times New Roman" w:hAnsi="Times New Roman"/>
          <w:b/>
        </w:rPr>
        <w:t>required fields</w:t>
      </w:r>
      <w:r w:rsidRPr="00EA44FA">
        <w:rPr>
          <w:rFonts w:ascii="Times New Roman" w:hAnsi="Times New Roman"/>
        </w:rPr>
        <w:t>.  You will not be able to submit the statistical report if this information is not filled in.</w:t>
      </w:r>
    </w:p>
    <w:p w14:paraId="2ED5C844" w14:textId="77777777" w:rsidR="00A01D28" w:rsidRDefault="00A01D28" w:rsidP="0064530E">
      <w:pPr>
        <w:tabs>
          <w:tab w:val="left" w:pos="6600"/>
        </w:tabs>
        <w:rPr>
          <w:rFonts w:ascii="Times New Roman" w:hAnsi="Times New Roman"/>
        </w:rPr>
      </w:pPr>
    </w:p>
    <w:p w14:paraId="2ED5C845" w14:textId="77777777" w:rsidR="0064530E" w:rsidRPr="007F27F0" w:rsidRDefault="00A01D28" w:rsidP="0064530E">
      <w:pPr>
        <w:tabs>
          <w:tab w:val="left" w:pos="6600"/>
        </w:tabs>
        <w:rPr>
          <w:rFonts w:ascii="Times New Roman" w:hAnsi="Times New Roman"/>
          <w:color w:val="00B050"/>
        </w:rPr>
      </w:pPr>
      <w:r>
        <w:rPr>
          <w:rFonts w:ascii="Times New Roman" w:hAnsi="Times New Roman"/>
        </w:rPr>
        <w:t>T</w:t>
      </w:r>
      <w:r w:rsidR="0064530E">
        <w:rPr>
          <w:rFonts w:ascii="Times New Roman" w:hAnsi="Times New Roman"/>
        </w:rPr>
        <w:t xml:space="preserve">he </w:t>
      </w:r>
      <w:r w:rsidR="00204B2D">
        <w:rPr>
          <w:rFonts w:ascii="Times New Roman" w:hAnsi="Times New Roman"/>
        </w:rPr>
        <w:t>appropriate Governing Authority Agent</w:t>
      </w:r>
      <w:r w:rsidR="0064530E">
        <w:rPr>
          <w:rFonts w:ascii="Times New Roman" w:hAnsi="Times New Roman"/>
        </w:rPr>
        <w:t xml:space="preserve"> </w:t>
      </w:r>
      <w:r>
        <w:rPr>
          <w:rFonts w:ascii="Times New Roman" w:hAnsi="Times New Roman"/>
        </w:rPr>
        <w:t>must</w:t>
      </w:r>
      <w:r w:rsidR="0064530E">
        <w:rPr>
          <w:rFonts w:ascii="Times New Roman" w:hAnsi="Times New Roman"/>
        </w:rPr>
        <w:t xml:space="preserve"> request that the </w:t>
      </w:r>
      <w:r w:rsidR="00C70458">
        <w:rPr>
          <w:rFonts w:ascii="Times New Roman" w:hAnsi="Times New Roman"/>
        </w:rPr>
        <w:t xml:space="preserve">ALP </w:t>
      </w:r>
      <w:r w:rsidR="0064530E">
        <w:rPr>
          <w:rFonts w:ascii="Times New Roman" w:hAnsi="Times New Roman"/>
        </w:rPr>
        <w:t>LHCSA be registered with the Department of Health for the upcoming calendar year.</w:t>
      </w:r>
      <w:r w:rsidR="007F27F0">
        <w:rPr>
          <w:rFonts w:ascii="Times New Roman" w:hAnsi="Times New Roman"/>
        </w:rPr>
        <w:t xml:space="preserve"> </w:t>
      </w:r>
    </w:p>
    <w:p w14:paraId="2ED5C846" w14:textId="77777777" w:rsidR="001C4B14" w:rsidRDefault="001C4B14">
      <w:pPr>
        <w:rPr>
          <w:rFonts w:ascii="Times New Roman" w:hAnsi="Times New Roman"/>
        </w:rPr>
      </w:pPr>
    </w:p>
    <w:p w14:paraId="2ED5C847" w14:textId="77777777" w:rsidR="0064530E" w:rsidRDefault="0064530E">
      <w:pPr>
        <w:rPr>
          <w:rFonts w:ascii="Times New Roman" w:hAnsi="Times New Roman"/>
        </w:rPr>
      </w:pPr>
    </w:p>
    <w:p w14:paraId="2ED5C848" w14:textId="77777777" w:rsidR="00361E70" w:rsidRDefault="00601122">
      <w:pPr>
        <w:rPr>
          <w:rFonts w:ascii="Times New Roman" w:hAnsi="Times New Roman"/>
        </w:rPr>
      </w:pPr>
      <w:r>
        <w:rPr>
          <w:noProof/>
        </w:rPr>
        <w:drawing>
          <wp:inline distT="0" distB="0" distL="0" distR="0" wp14:anchorId="2ED5C988" wp14:editId="2ED5C989">
            <wp:extent cx="6696075" cy="4704715"/>
            <wp:effectExtent l="0" t="0" r="952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96075" cy="4704715"/>
                    </a:xfrm>
                    <a:prstGeom prst="rect">
                      <a:avLst/>
                    </a:prstGeom>
                  </pic:spPr>
                </pic:pic>
              </a:graphicData>
            </a:graphic>
          </wp:inline>
        </w:drawing>
      </w:r>
    </w:p>
    <w:p w14:paraId="2ED5C849" w14:textId="77777777" w:rsidR="00166A40" w:rsidRDefault="00166A40">
      <w:pPr>
        <w:rPr>
          <w:rFonts w:ascii="Times New Roman" w:hAnsi="Times New Roman"/>
        </w:rPr>
      </w:pPr>
      <w:r>
        <w:rPr>
          <w:noProof/>
        </w:rPr>
        <w:drawing>
          <wp:inline distT="0" distB="0" distL="0" distR="0" wp14:anchorId="2ED5C98A" wp14:editId="2ED5C98B">
            <wp:extent cx="6696075" cy="1079943"/>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813472" cy="1098877"/>
                    </a:xfrm>
                    <a:prstGeom prst="rect">
                      <a:avLst/>
                    </a:prstGeom>
                  </pic:spPr>
                </pic:pic>
              </a:graphicData>
            </a:graphic>
          </wp:inline>
        </w:drawing>
      </w:r>
    </w:p>
    <w:p w14:paraId="2ED5C84A" w14:textId="77777777" w:rsidR="004055F6" w:rsidRDefault="004055F6">
      <w:pPr>
        <w:rPr>
          <w:rFonts w:ascii="Times New Roman" w:hAnsi="Times New Roman"/>
        </w:rPr>
      </w:pPr>
    </w:p>
    <w:p w14:paraId="2ED5C84B" w14:textId="77777777" w:rsidR="00FB5EDC" w:rsidRDefault="00FB5EDC">
      <w:pPr>
        <w:rPr>
          <w:rFonts w:ascii="Times New Roman" w:hAnsi="Times New Roman"/>
          <w:b/>
        </w:rPr>
      </w:pPr>
      <w:r>
        <w:rPr>
          <w:rFonts w:ascii="Times New Roman" w:hAnsi="Times New Roman"/>
          <w:b/>
        </w:rPr>
        <w:br w:type="page"/>
      </w:r>
    </w:p>
    <w:p w14:paraId="2ED5C84C" w14:textId="77777777" w:rsidR="004055F6" w:rsidRPr="009350A6" w:rsidRDefault="00AD0A36">
      <w:pPr>
        <w:rPr>
          <w:rFonts w:ascii="Times New Roman" w:hAnsi="Times New Roman"/>
          <w:b/>
        </w:rPr>
      </w:pPr>
      <w:r>
        <w:rPr>
          <w:rFonts w:ascii="Times New Roman" w:hAnsi="Times New Roman"/>
          <w:b/>
        </w:rPr>
        <w:t>Validating</w:t>
      </w:r>
      <w:r w:rsidR="004055F6" w:rsidRPr="009350A6">
        <w:rPr>
          <w:rFonts w:ascii="Times New Roman" w:hAnsi="Times New Roman"/>
          <w:b/>
        </w:rPr>
        <w:t xml:space="preserve"> the Statistical Report</w:t>
      </w:r>
    </w:p>
    <w:p w14:paraId="2ED5C84D" w14:textId="77777777" w:rsidR="004055F6" w:rsidRDefault="004055F6">
      <w:pPr>
        <w:rPr>
          <w:rFonts w:ascii="Times New Roman" w:hAnsi="Times New Roman"/>
        </w:rPr>
      </w:pPr>
    </w:p>
    <w:p w14:paraId="2ED5C84E" w14:textId="77777777" w:rsidR="00A93337" w:rsidRDefault="004055F6">
      <w:pPr>
        <w:rPr>
          <w:rFonts w:ascii="Times New Roman" w:hAnsi="Times New Roman"/>
        </w:rPr>
      </w:pPr>
      <w:r>
        <w:rPr>
          <w:rFonts w:ascii="Times New Roman" w:hAnsi="Times New Roman"/>
        </w:rPr>
        <w:t>You may, at any time</w:t>
      </w:r>
      <w:r w:rsidR="009350A6">
        <w:rPr>
          <w:rFonts w:ascii="Times New Roman" w:hAnsi="Times New Roman"/>
        </w:rPr>
        <w:t>,</w:t>
      </w:r>
      <w:r>
        <w:rPr>
          <w:rFonts w:ascii="Times New Roman" w:hAnsi="Times New Roman"/>
        </w:rPr>
        <w:t xml:space="preserve"> </w:t>
      </w:r>
      <w:r w:rsidR="00F1148C">
        <w:rPr>
          <w:rFonts w:ascii="Times New Roman" w:hAnsi="Times New Roman"/>
        </w:rPr>
        <w:t>v</w:t>
      </w:r>
      <w:r>
        <w:rPr>
          <w:rFonts w:ascii="Times New Roman" w:hAnsi="Times New Roman"/>
        </w:rPr>
        <w:t xml:space="preserve">alidate the </w:t>
      </w:r>
      <w:r w:rsidR="00F1148C">
        <w:rPr>
          <w:rFonts w:ascii="Times New Roman" w:hAnsi="Times New Roman"/>
        </w:rPr>
        <w:t>s</w:t>
      </w:r>
      <w:r>
        <w:rPr>
          <w:rFonts w:ascii="Times New Roman" w:hAnsi="Times New Roman"/>
        </w:rPr>
        <w:t xml:space="preserve">heet you are working on, or validate the entire </w:t>
      </w:r>
      <w:r w:rsidR="00F1148C">
        <w:rPr>
          <w:rFonts w:ascii="Times New Roman" w:hAnsi="Times New Roman"/>
        </w:rPr>
        <w:t>r</w:t>
      </w:r>
      <w:r>
        <w:rPr>
          <w:rFonts w:ascii="Times New Roman" w:hAnsi="Times New Roman"/>
        </w:rPr>
        <w:t xml:space="preserve">eport.  </w:t>
      </w:r>
      <w:r w:rsidR="00A93337">
        <w:rPr>
          <w:rFonts w:ascii="Times New Roman" w:hAnsi="Times New Roman"/>
        </w:rPr>
        <w:t xml:space="preserve">You </w:t>
      </w:r>
      <w:r w:rsidR="00A93337" w:rsidRPr="00F1148C">
        <w:rPr>
          <w:rFonts w:ascii="Times New Roman" w:hAnsi="Times New Roman"/>
          <w:b/>
        </w:rPr>
        <w:t>must</w:t>
      </w:r>
      <w:r w:rsidR="00A93337">
        <w:rPr>
          <w:rFonts w:ascii="Times New Roman" w:hAnsi="Times New Roman"/>
        </w:rPr>
        <w:t xml:space="preserve"> validate the report before submitting it.</w:t>
      </w:r>
    </w:p>
    <w:p w14:paraId="2ED5C84F" w14:textId="77777777" w:rsidR="00A93337" w:rsidRDefault="00A93337">
      <w:pPr>
        <w:rPr>
          <w:rFonts w:ascii="Times New Roman" w:hAnsi="Times New Roman"/>
        </w:rPr>
      </w:pPr>
    </w:p>
    <w:p w14:paraId="2ED5C850" w14:textId="77777777" w:rsidR="004055F6" w:rsidRDefault="004055F6">
      <w:pPr>
        <w:rPr>
          <w:rFonts w:ascii="Times New Roman" w:hAnsi="Times New Roman"/>
        </w:rPr>
      </w:pPr>
      <w:r>
        <w:rPr>
          <w:rFonts w:ascii="Times New Roman" w:hAnsi="Times New Roman"/>
        </w:rPr>
        <w:t>Go to the top tool bar and click on the drop down box next to the green arrow.</w:t>
      </w:r>
    </w:p>
    <w:p w14:paraId="2ED5C851" w14:textId="77777777" w:rsidR="00F1148C" w:rsidRDefault="00F1148C">
      <w:pPr>
        <w:rPr>
          <w:rFonts w:ascii="Times New Roman" w:hAnsi="Times New Roman"/>
        </w:rPr>
      </w:pPr>
      <w:r>
        <w:rPr>
          <w:rFonts w:ascii="Times New Roman" w:hAnsi="Times New Roman"/>
          <w:noProof/>
        </w:rPr>
        <mc:AlternateContent>
          <mc:Choice Requires="wps">
            <w:drawing>
              <wp:anchor distT="0" distB="0" distL="114300" distR="114300" simplePos="0" relativeHeight="251660288" behindDoc="0" locked="0" layoutInCell="1" allowOverlap="1" wp14:anchorId="2ED5C98C" wp14:editId="2ED5C98D">
                <wp:simplePos x="0" y="0"/>
                <wp:positionH relativeFrom="column">
                  <wp:posOffset>1533525</wp:posOffset>
                </wp:positionH>
                <wp:positionV relativeFrom="paragraph">
                  <wp:posOffset>100965</wp:posOffset>
                </wp:positionV>
                <wp:extent cx="2299970" cy="525145"/>
                <wp:effectExtent l="0" t="0" r="24130" b="27305"/>
                <wp:wrapNone/>
                <wp:docPr id="19" name="Oval 19"/>
                <wp:cNvGraphicFramePr/>
                <a:graphic xmlns:a="http://schemas.openxmlformats.org/drawingml/2006/main">
                  <a:graphicData uri="http://schemas.microsoft.com/office/word/2010/wordprocessingShape">
                    <wps:wsp>
                      <wps:cNvSpPr/>
                      <wps:spPr>
                        <a:xfrm>
                          <a:off x="0" y="0"/>
                          <a:ext cx="2299970" cy="52514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EB3AF95" id="Oval 19" o:spid="_x0000_s1026" style="position:absolute;margin-left:120.75pt;margin-top:7.95pt;width:181.1pt;height:41.3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" filled="f" strokecolor="red" strokeweight="2pt"/>
            </w:pict>
          </mc:Fallback>
        </mc:AlternateContent>
      </w:r>
    </w:p>
    <w:p w14:paraId="2ED5C852" w14:textId="77777777" w:rsidR="004055F6" w:rsidRDefault="00F1148C">
      <w:pPr>
        <w:rPr>
          <w:rFonts w:ascii="Times New Roman" w:hAnsi="Times New Roman"/>
        </w:rPr>
      </w:pPr>
      <w:r>
        <w:rPr>
          <w:noProof/>
        </w:rPr>
        <w:drawing>
          <wp:inline distT="0" distB="0" distL="0" distR="0" wp14:anchorId="2ED5C98E" wp14:editId="2ED5C98F">
            <wp:extent cx="6743700" cy="5619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743700" cy="561975"/>
                    </a:xfrm>
                    <a:prstGeom prst="rect">
                      <a:avLst/>
                    </a:prstGeom>
                  </pic:spPr>
                </pic:pic>
              </a:graphicData>
            </a:graphic>
          </wp:inline>
        </w:drawing>
      </w:r>
    </w:p>
    <w:p w14:paraId="2ED5C853" w14:textId="77777777" w:rsidR="004055F6" w:rsidRDefault="004055F6">
      <w:pPr>
        <w:rPr>
          <w:rFonts w:ascii="Times New Roman" w:hAnsi="Times New Roman"/>
        </w:rPr>
      </w:pPr>
      <w:r>
        <w:rPr>
          <w:rFonts w:ascii="Times New Roman" w:hAnsi="Times New Roman"/>
          <w:noProof/>
        </w:rPr>
        <mc:AlternateContent>
          <mc:Choice Requires="wps">
            <w:drawing>
              <wp:anchor distT="0" distB="0" distL="114300" distR="114300" simplePos="0" relativeHeight="251662336" behindDoc="0" locked="0" layoutInCell="1" allowOverlap="1" wp14:anchorId="2ED5C990" wp14:editId="2ED5C991">
                <wp:simplePos x="0" y="0"/>
                <wp:positionH relativeFrom="column">
                  <wp:posOffset>1390651</wp:posOffset>
                </wp:positionH>
                <wp:positionV relativeFrom="paragraph">
                  <wp:posOffset>120015</wp:posOffset>
                </wp:positionV>
                <wp:extent cx="2433320" cy="525145"/>
                <wp:effectExtent l="0" t="0" r="24130" b="27305"/>
                <wp:wrapNone/>
                <wp:docPr id="20" name="Oval 20"/>
                <wp:cNvGraphicFramePr/>
                <a:graphic xmlns:a="http://schemas.openxmlformats.org/drawingml/2006/main">
                  <a:graphicData uri="http://schemas.microsoft.com/office/word/2010/wordprocessingShape">
                    <wps:wsp>
                      <wps:cNvSpPr/>
                      <wps:spPr>
                        <a:xfrm>
                          <a:off x="0" y="0"/>
                          <a:ext cx="2433320" cy="52514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2BB25A1" id="Oval 20" o:spid="_x0000_s1026" style="position:absolute;margin-left:109.5pt;margin-top:9.45pt;width:191.6pt;height:41.3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" filled="f" strokecolor="red" strokeweight="2pt"/>
            </w:pict>
          </mc:Fallback>
        </mc:AlternateContent>
      </w:r>
    </w:p>
    <w:p w14:paraId="2ED5C854" w14:textId="77777777" w:rsidR="004055F6" w:rsidRDefault="00F1148C">
      <w:pPr>
        <w:rPr>
          <w:rFonts w:ascii="Times New Roman" w:hAnsi="Times New Roman"/>
        </w:rPr>
      </w:pPr>
      <w:r>
        <w:rPr>
          <w:noProof/>
        </w:rPr>
        <w:drawing>
          <wp:inline distT="0" distB="0" distL="0" distR="0" wp14:anchorId="2ED5C992" wp14:editId="2ED5C993">
            <wp:extent cx="6743700" cy="61468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743700" cy="614680"/>
                    </a:xfrm>
                    <a:prstGeom prst="rect">
                      <a:avLst/>
                    </a:prstGeom>
                  </pic:spPr>
                </pic:pic>
              </a:graphicData>
            </a:graphic>
          </wp:inline>
        </w:drawing>
      </w:r>
    </w:p>
    <w:p w14:paraId="2ED5C855" w14:textId="77777777" w:rsidR="00E32614" w:rsidRDefault="00E32614">
      <w:pPr>
        <w:rPr>
          <w:rFonts w:ascii="Times New Roman" w:hAnsi="Times New Roman"/>
        </w:rPr>
      </w:pPr>
    </w:p>
    <w:p w14:paraId="2ED5C856" w14:textId="77777777" w:rsidR="00AD0A36" w:rsidRDefault="00AD0A36">
      <w:pPr>
        <w:rPr>
          <w:rFonts w:ascii="Times New Roman" w:hAnsi="Times New Roman"/>
        </w:rPr>
      </w:pPr>
    </w:p>
    <w:p w14:paraId="2ED5C857" w14:textId="77777777" w:rsidR="00DD639F" w:rsidRDefault="00DD639F">
      <w:pPr>
        <w:rPr>
          <w:rFonts w:ascii="Times New Roman" w:hAnsi="Times New Roman"/>
        </w:rPr>
      </w:pPr>
      <w:r>
        <w:rPr>
          <w:rFonts w:ascii="Times New Roman" w:hAnsi="Times New Roman"/>
        </w:rPr>
        <w:t xml:space="preserve">You can validate a worksheet at any time.  </w:t>
      </w:r>
      <w:r w:rsidR="00AD0A36">
        <w:rPr>
          <w:rFonts w:ascii="Times New Roman" w:hAnsi="Times New Roman"/>
        </w:rPr>
        <w:t xml:space="preserve">You can also refresh the validation after it’s been done once by clicking the refresh circle in the details portion of the report.  </w:t>
      </w:r>
      <w:r>
        <w:rPr>
          <w:rFonts w:ascii="Times New Roman" w:hAnsi="Times New Roman"/>
        </w:rPr>
        <w:t>Because there are so many worksheets, it</w:t>
      </w:r>
      <w:r w:rsidR="00AD0A36">
        <w:rPr>
          <w:rFonts w:ascii="Times New Roman" w:hAnsi="Times New Roman"/>
        </w:rPr>
        <w:t xml:space="preserve"> may be</w:t>
      </w:r>
      <w:r>
        <w:rPr>
          <w:rFonts w:ascii="Times New Roman" w:hAnsi="Times New Roman"/>
        </w:rPr>
        <w:t xml:space="preserve"> easier to validate each worksheet once you’ve finished it.  The results of the validation are in a table in the details section of the worksheet.  The message that says “Rule Passed Validation” is only referring to the cell you are on – not the whole worksheet.</w:t>
      </w:r>
    </w:p>
    <w:p w14:paraId="2ED5C858" w14:textId="77777777" w:rsidR="0012526E" w:rsidRDefault="0012526E">
      <w:pPr>
        <w:rPr>
          <w:rFonts w:ascii="Times New Roman" w:hAnsi="Times New Roman"/>
        </w:rPr>
      </w:pPr>
    </w:p>
    <w:p w14:paraId="2ED5C859" w14:textId="77777777" w:rsidR="0012526E" w:rsidRDefault="0012526E">
      <w:pPr>
        <w:rPr>
          <w:rFonts w:ascii="Times New Roman" w:hAnsi="Times New Roman"/>
        </w:rPr>
      </w:pPr>
      <w:r>
        <w:rPr>
          <w:noProof/>
        </w:rPr>
        <w:drawing>
          <wp:inline distT="0" distB="0" distL="0" distR="0" wp14:anchorId="2ED5C994" wp14:editId="2ED5C995">
            <wp:extent cx="6743700" cy="9594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743700" cy="959485"/>
                    </a:xfrm>
                    <a:prstGeom prst="rect">
                      <a:avLst/>
                    </a:prstGeom>
                  </pic:spPr>
                </pic:pic>
              </a:graphicData>
            </a:graphic>
          </wp:inline>
        </w:drawing>
      </w:r>
    </w:p>
    <w:p w14:paraId="2ED5C85A" w14:textId="77777777" w:rsidR="00DD639F" w:rsidRDefault="00DD639F">
      <w:pPr>
        <w:rPr>
          <w:rFonts w:ascii="Times New Roman" w:hAnsi="Times New Roman"/>
        </w:rPr>
      </w:pPr>
    </w:p>
    <w:p w14:paraId="2ED5C85B" w14:textId="77777777" w:rsidR="0012526E" w:rsidRDefault="0012526E">
      <w:pPr>
        <w:rPr>
          <w:rFonts w:ascii="Times New Roman" w:hAnsi="Times New Roman"/>
        </w:rPr>
      </w:pPr>
    </w:p>
    <w:p w14:paraId="2ED5C85C" w14:textId="77777777" w:rsidR="00DD639F" w:rsidRDefault="00F1148C">
      <w:pPr>
        <w:rPr>
          <w:rFonts w:ascii="Times New Roman" w:hAnsi="Times New Roman"/>
        </w:rPr>
      </w:pPr>
      <w:r>
        <w:rPr>
          <w:rFonts w:ascii="Times New Roman" w:hAnsi="Times New Roman"/>
        </w:rPr>
        <w:t xml:space="preserve">IMPORTANT NOTE:  </w:t>
      </w:r>
      <w:r w:rsidR="0012526E">
        <w:rPr>
          <w:rFonts w:ascii="Times New Roman" w:hAnsi="Times New Roman"/>
        </w:rPr>
        <w:t>The details section is automatically set up to show all rules.  It’s only an error if there is a checkmark in the error box</w:t>
      </w:r>
    </w:p>
    <w:p w14:paraId="2ED5C85D" w14:textId="77777777" w:rsidR="0012526E" w:rsidRDefault="0012526E">
      <w:pPr>
        <w:rPr>
          <w:rFonts w:ascii="Times New Roman" w:hAnsi="Times New Roman"/>
        </w:rPr>
      </w:pPr>
      <w:r>
        <w:rPr>
          <w:rFonts w:ascii="Times New Roman" w:hAnsi="Times New Roman"/>
          <w:noProof/>
        </w:rPr>
        <mc:AlternateContent>
          <mc:Choice Requires="wps">
            <w:drawing>
              <wp:anchor distT="0" distB="0" distL="114300" distR="114300" simplePos="0" relativeHeight="251696128" behindDoc="0" locked="0" layoutInCell="1" allowOverlap="1" wp14:anchorId="2ED5C996" wp14:editId="2ED5C997">
                <wp:simplePos x="0" y="0"/>
                <wp:positionH relativeFrom="column">
                  <wp:posOffset>1276350</wp:posOffset>
                </wp:positionH>
                <wp:positionV relativeFrom="paragraph">
                  <wp:posOffset>82550</wp:posOffset>
                </wp:positionV>
                <wp:extent cx="285750" cy="476250"/>
                <wp:effectExtent l="0" t="0" r="19050" b="19050"/>
                <wp:wrapNone/>
                <wp:docPr id="7" name="Oval 7"/>
                <wp:cNvGraphicFramePr/>
                <a:graphic xmlns:a="http://schemas.openxmlformats.org/drawingml/2006/main">
                  <a:graphicData uri="http://schemas.microsoft.com/office/word/2010/wordprocessingShape">
                    <wps:wsp>
                      <wps:cNvSpPr/>
                      <wps:spPr>
                        <a:xfrm>
                          <a:off x="0" y="0"/>
                          <a:ext cx="285750" cy="4762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007392" id="Oval 7" o:spid="_x0000_s1026" style="position:absolute;margin-left:100.5pt;margin-top:6.5pt;width:22.5pt;height:37.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" filled="f" strokecolor="red" strokeweight="2pt"/>
            </w:pict>
          </mc:Fallback>
        </mc:AlternateContent>
      </w:r>
    </w:p>
    <w:p w14:paraId="2ED5C85E" w14:textId="77777777" w:rsidR="00DD639F" w:rsidRDefault="0012526E">
      <w:pPr>
        <w:rPr>
          <w:rFonts w:ascii="Times New Roman" w:hAnsi="Times New Roman"/>
        </w:rPr>
      </w:pPr>
      <w:r>
        <w:rPr>
          <w:noProof/>
        </w:rPr>
        <w:drawing>
          <wp:inline distT="0" distB="0" distL="0" distR="0" wp14:anchorId="2ED5C998" wp14:editId="2ED5C999">
            <wp:extent cx="6743700" cy="24066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743700" cy="240665"/>
                    </a:xfrm>
                    <a:prstGeom prst="rect">
                      <a:avLst/>
                    </a:prstGeom>
                  </pic:spPr>
                </pic:pic>
              </a:graphicData>
            </a:graphic>
          </wp:inline>
        </w:drawing>
      </w:r>
    </w:p>
    <w:p w14:paraId="2ED5C85F" w14:textId="77777777" w:rsidR="0012526E" w:rsidRDefault="0012526E">
      <w:pPr>
        <w:rPr>
          <w:rFonts w:ascii="Times New Roman" w:hAnsi="Times New Roman"/>
        </w:rPr>
      </w:pPr>
    </w:p>
    <w:p w14:paraId="2ED5C860" w14:textId="77777777" w:rsidR="0012526E" w:rsidRDefault="0012526E">
      <w:pPr>
        <w:rPr>
          <w:rFonts w:ascii="Times New Roman" w:hAnsi="Times New Roman"/>
        </w:rPr>
      </w:pPr>
    </w:p>
    <w:p w14:paraId="2ED5C861" w14:textId="77777777" w:rsidR="00C83347" w:rsidRDefault="00DD639F">
      <w:pPr>
        <w:rPr>
          <w:rFonts w:ascii="Times New Roman" w:hAnsi="Times New Roman"/>
        </w:rPr>
      </w:pPr>
      <w:r>
        <w:rPr>
          <w:rFonts w:ascii="Times New Roman" w:hAnsi="Times New Roman"/>
        </w:rPr>
        <w:t xml:space="preserve">To see if you have any cells with errors – click on the </w:t>
      </w:r>
      <w:r w:rsidR="00C83347">
        <w:rPr>
          <w:rFonts w:ascii="Times New Roman" w:hAnsi="Times New Roman"/>
        </w:rPr>
        <w:t>filter in the details section and change it from “all rules” to “critical errors”.</w:t>
      </w:r>
    </w:p>
    <w:p w14:paraId="2ED5C862" w14:textId="77777777" w:rsidR="00C83347" w:rsidRDefault="00C83347">
      <w:pPr>
        <w:rPr>
          <w:rFonts w:ascii="Times New Roman" w:hAnsi="Times New Roman"/>
        </w:rPr>
      </w:pPr>
      <w:r>
        <w:rPr>
          <w:rFonts w:ascii="Times New Roman" w:hAnsi="Times New Roman"/>
        </w:rPr>
        <w:t xml:space="preserve"> </w:t>
      </w:r>
    </w:p>
    <w:p w14:paraId="2ED5C863" w14:textId="77777777" w:rsidR="00AD0A36" w:rsidRDefault="00C83347">
      <w:pPr>
        <w:rPr>
          <w:rFonts w:ascii="Times New Roman" w:hAnsi="Times New Roman"/>
        </w:rPr>
      </w:pPr>
      <w:r>
        <w:rPr>
          <w:noProof/>
        </w:rPr>
        <mc:AlternateContent>
          <mc:Choice Requires="wps">
            <w:drawing>
              <wp:anchor distT="0" distB="0" distL="114300" distR="114300" simplePos="0" relativeHeight="251697152" behindDoc="0" locked="0" layoutInCell="1" allowOverlap="1" wp14:anchorId="2ED5C99A" wp14:editId="2ED5C99B">
                <wp:simplePos x="0" y="0"/>
                <wp:positionH relativeFrom="column">
                  <wp:posOffset>5543550</wp:posOffset>
                </wp:positionH>
                <wp:positionV relativeFrom="paragraph">
                  <wp:posOffset>180340</wp:posOffset>
                </wp:positionV>
                <wp:extent cx="1323975" cy="533400"/>
                <wp:effectExtent l="0" t="0" r="28575" b="19050"/>
                <wp:wrapNone/>
                <wp:docPr id="9" name="Oval 9"/>
                <wp:cNvGraphicFramePr/>
                <a:graphic xmlns:a="http://schemas.openxmlformats.org/drawingml/2006/main">
                  <a:graphicData uri="http://schemas.microsoft.com/office/word/2010/wordprocessingShape">
                    <wps:wsp>
                      <wps:cNvSpPr/>
                      <wps:spPr>
                        <a:xfrm>
                          <a:off x="0" y="0"/>
                          <a:ext cx="1323975" cy="533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71A40B" id="Oval 9" o:spid="_x0000_s1026" style="position:absolute;margin-left:436.5pt;margin-top:14.2pt;width:104.25pt;height:42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" filled="f" strokecolor="red" strokeweight="2pt"/>
            </w:pict>
          </mc:Fallback>
        </mc:AlternateContent>
      </w:r>
      <w:r>
        <w:rPr>
          <w:noProof/>
        </w:rPr>
        <w:drawing>
          <wp:inline distT="0" distB="0" distL="0" distR="0" wp14:anchorId="2ED5C99C" wp14:editId="2ED5C99D">
            <wp:extent cx="6743700" cy="89027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743700" cy="890270"/>
                    </a:xfrm>
                    <a:prstGeom prst="rect">
                      <a:avLst/>
                    </a:prstGeom>
                  </pic:spPr>
                </pic:pic>
              </a:graphicData>
            </a:graphic>
          </wp:inline>
        </w:drawing>
      </w:r>
    </w:p>
    <w:p w14:paraId="2ED5C864" w14:textId="77777777" w:rsidR="00C83347" w:rsidRDefault="00C83347">
      <w:pPr>
        <w:rPr>
          <w:rFonts w:ascii="Times New Roman" w:hAnsi="Times New Roman"/>
        </w:rPr>
      </w:pPr>
    </w:p>
    <w:p w14:paraId="2ED5C865" w14:textId="77777777" w:rsidR="00C83347" w:rsidRDefault="00C83347">
      <w:pPr>
        <w:rPr>
          <w:rFonts w:ascii="Times New Roman" w:hAnsi="Times New Roman"/>
        </w:rPr>
      </w:pPr>
    </w:p>
    <w:p w14:paraId="2ED5C866" w14:textId="77777777" w:rsidR="00C83347" w:rsidRDefault="00C83347">
      <w:pPr>
        <w:rPr>
          <w:rFonts w:ascii="Times New Roman" w:hAnsi="Times New Roman"/>
        </w:rPr>
      </w:pPr>
    </w:p>
    <w:p w14:paraId="2ED5C867" w14:textId="77777777" w:rsidR="00C83347" w:rsidRDefault="00C83347">
      <w:pPr>
        <w:rPr>
          <w:rFonts w:ascii="Times New Roman" w:hAnsi="Times New Roman"/>
        </w:rPr>
      </w:pPr>
    </w:p>
    <w:p w14:paraId="2ED5C868" w14:textId="77777777" w:rsidR="00DD639F" w:rsidRDefault="00C83347">
      <w:pPr>
        <w:rPr>
          <w:rFonts w:ascii="Times New Roman" w:hAnsi="Times New Roman"/>
        </w:rPr>
      </w:pPr>
      <w:r>
        <w:rPr>
          <w:rFonts w:ascii="Times New Roman" w:hAnsi="Times New Roman"/>
        </w:rPr>
        <w:t xml:space="preserve">Validations can be done for the worksheet you are on by checking the box that says “Current Worksheet” or it can be done for all worksheets by unchecking the box.  </w:t>
      </w:r>
    </w:p>
    <w:p w14:paraId="2ED5C869" w14:textId="77777777" w:rsidR="00C83347" w:rsidRDefault="00C83347">
      <w:pPr>
        <w:rPr>
          <w:rFonts w:ascii="Times New Roman" w:hAnsi="Times New Roman"/>
        </w:rPr>
      </w:pPr>
      <w:r>
        <w:rPr>
          <w:rFonts w:ascii="Times New Roman" w:hAnsi="Times New Roman"/>
        </w:rPr>
        <w:t>You can fix an error and then re-run the validation by clicking on the refresh circle.</w:t>
      </w:r>
    </w:p>
    <w:p w14:paraId="2ED5C86A" w14:textId="77777777" w:rsidR="00DD639F" w:rsidRDefault="00C83347">
      <w:pPr>
        <w:rPr>
          <w:rFonts w:ascii="Times New Roman" w:hAnsi="Times New Roman"/>
        </w:rPr>
      </w:pPr>
      <w:r>
        <w:rPr>
          <w:noProof/>
        </w:rPr>
        <w:drawing>
          <wp:inline distT="0" distB="0" distL="0" distR="0" wp14:anchorId="2ED5C99E" wp14:editId="2ED5C99F">
            <wp:extent cx="3733800" cy="933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733800" cy="933450"/>
                    </a:xfrm>
                    <a:prstGeom prst="rect">
                      <a:avLst/>
                    </a:prstGeom>
                  </pic:spPr>
                </pic:pic>
              </a:graphicData>
            </a:graphic>
          </wp:inline>
        </w:drawing>
      </w:r>
    </w:p>
    <w:p w14:paraId="2ED5C86B" w14:textId="77777777" w:rsidR="00DD639F" w:rsidRDefault="00DD639F">
      <w:pPr>
        <w:rPr>
          <w:rFonts w:ascii="Times New Roman" w:hAnsi="Times New Roman"/>
        </w:rPr>
      </w:pPr>
    </w:p>
    <w:p w14:paraId="2ED5C86C" w14:textId="77777777" w:rsidR="00DD639F" w:rsidRDefault="00DD639F">
      <w:pPr>
        <w:rPr>
          <w:rFonts w:ascii="Times New Roman" w:hAnsi="Times New Roman"/>
        </w:rPr>
      </w:pPr>
    </w:p>
    <w:p w14:paraId="2ED5C86D" w14:textId="77777777" w:rsidR="00E32614" w:rsidRDefault="00E32614">
      <w:pPr>
        <w:rPr>
          <w:rFonts w:ascii="Times New Roman" w:hAnsi="Times New Roman"/>
        </w:rPr>
      </w:pPr>
      <w:r>
        <w:rPr>
          <w:rFonts w:ascii="Times New Roman" w:hAnsi="Times New Roman"/>
        </w:rPr>
        <w:t xml:space="preserve">If you have passed the validation edits you will </w:t>
      </w:r>
      <w:r w:rsidR="00AD0A36">
        <w:rPr>
          <w:rFonts w:ascii="Times New Roman" w:hAnsi="Times New Roman"/>
        </w:rPr>
        <w:t xml:space="preserve">have no error boxes checked and </w:t>
      </w:r>
      <w:r>
        <w:rPr>
          <w:rFonts w:ascii="Times New Roman" w:hAnsi="Times New Roman"/>
        </w:rPr>
        <w:t>get a green message that says Rule Passed Validation</w:t>
      </w:r>
      <w:r w:rsidR="00AD0A36">
        <w:rPr>
          <w:rFonts w:ascii="Times New Roman" w:hAnsi="Times New Roman"/>
        </w:rPr>
        <w:t xml:space="preserve"> for each cell you choose</w:t>
      </w:r>
      <w:r>
        <w:rPr>
          <w:rFonts w:ascii="Times New Roman" w:hAnsi="Times New Roman"/>
        </w:rPr>
        <w:t>.</w:t>
      </w:r>
    </w:p>
    <w:p w14:paraId="2ED5C86E" w14:textId="77777777" w:rsidR="00E32614" w:rsidRDefault="00E32614">
      <w:pPr>
        <w:rPr>
          <w:rFonts w:ascii="Times New Roman" w:hAnsi="Times New Roman"/>
        </w:rPr>
      </w:pPr>
    </w:p>
    <w:p w14:paraId="2ED5C86F" w14:textId="77777777" w:rsidR="00AD0A36" w:rsidRPr="009350A6" w:rsidRDefault="00AD0A36" w:rsidP="00AD0A36">
      <w:pPr>
        <w:rPr>
          <w:rFonts w:ascii="Times New Roman" w:hAnsi="Times New Roman"/>
          <w:b/>
        </w:rPr>
      </w:pPr>
      <w:r w:rsidRPr="009350A6">
        <w:rPr>
          <w:rFonts w:ascii="Times New Roman" w:hAnsi="Times New Roman"/>
          <w:b/>
        </w:rPr>
        <w:t>Finalizing the Statistical Report</w:t>
      </w:r>
    </w:p>
    <w:p w14:paraId="2ED5C870" w14:textId="77777777" w:rsidR="00AD0A36" w:rsidRDefault="00AD0A36">
      <w:pPr>
        <w:rPr>
          <w:rFonts w:ascii="Times New Roman" w:hAnsi="Times New Roman"/>
        </w:rPr>
      </w:pPr>
    </w:p>
    <w:p w14:paraId="2ED5C871" w14:textId="77777777" w:rsidR="00E32614" w:rsidRDefault="00E32614">
      <w:pPr>
        <w:rPr>
          <w:rFonts w:ascii="Times New Roman" w:hAnsi="Times New Roman"/>
        </w:rPr>
      </w:pPr>
      <w:r>
        <w:rPr>
          <w:rFonts w:ascii="Times New Roman" w:hAnsi="Times New Roman"/>
        </w:rPr>
        <w:t xml:space="preserve">If you have passed </w:t>
      </w:r>
      <w:r w:rsidR="00881480">
        <w:rPr>
          <w:rFonts w:ascii="Times New Roman" w:hAnsi="Times New Roman"/>
        </w:rPr>
        <w:t>all</w:t>
      </w:r>
      <w:r>
        <w:rPr>
          <w:rFonts w:ascii="Times New Roman" w:hAnsi="Times New Roman"/>
        </w:rPr>
        <w:t xml:space="preserve"> the validation edits, </w:t>
      </w:r>
      <w:r w:rsidR="007B5242">
        <w:rPr>
          <w:rFonts w:ascii="Times New Roman" w:hAnsi="Times New Roman"/>
        </w:rPr>
        <w:t xml:space="preserve">and you are satisfied with all responses on all forms, </w:t>
      </w:r>
      <w:r>
        <w:rPr>
          <w:rFonts w:ascii="Times New Roman" w:hAnsi="Times New Roman"/>
        </w:rPr>
        <w:t xml:space="preserve">click on </w:t>
      </w:r>
      <w:r w:rsidR="00C44F97">
        <w:rPr>
          <w:rFonts w:ascii="Times New Roman" w:hAnsi="Times New Roman"/>
        </w:rPr>
        <w:t xml:space="preserve">the </w:t>
      </w:r>
      <w:r>
        <w:rPr>
          <w:rFonts w:ascii="Times New Roman" w:hAnsi="Times New Roman"/>
        </w:rPr>
        <w:t>Finalize Report</w:t>
      </w:r>
      <w:r w:rsidR="00C44F97">
        <w:rPr>
          <w:rFonts w:ascii="Times New Roman" w:hAnsi="Times New Roman"/>
        </w:rPr>
        <w:t xml:space="preserve"> icon</w:t>
      </w:r>
      <w:r>
        <w:rPr>
          <w:rFonts w:ascii="Times New Roman" w:hAnsi="Times New Roman"/>
        </w:rPr>
        <w:t>.</w:t>
      </w:r>
    </w:p>
    <w:p w14:paraId="2ED5C872" w14:textId="77777777" w:rsidR="00E32614" w:rsidRDefault="00C44F97">
      <w:pPr>
        <w:rPr>
          <w:rFonts w:ascii="Times New Roman" w:hAnsi="Times New Roman"/>
        </w:rPr>
      </w:pPr>
      <w:r>
        <w:rPr>
          <w:rFonts w:ascii="Times New Roman" w:hAnsi="Times New Roman"/>
          <w:noProof/>
        </w:rPr>
        <mc:AlternateContent>
          <mc:Choice Requires="wps">
            <w:drawing>
              <wp:anchor distT="0" distB="0" distL="114300" distR="114300" simplePos="0" relativeHeight="251698176" behindDoc="0" locked="0" layoutInCell="1" allowOverlap="1" wp14:anchorId="2ED5C9A0" wp14:editId="2ED5C9A1">
                <wp:simplePos x="0" y="0"/>
                <wp:positionH relativeFrom="column">
                  <wp:posOffset>4286250</wp:posOffset>
                </wp:positionH>
                <wp:positionV relativeFrom="paragraph">
                  <wp:posOffset>154305</wp:posOffset>
                </wp:positionV>
                <wp:extent cx="342900" cy="419100"/>
                <wp:effectExtent l="0" t="0" r="19050" b="19050"/>
                <wp:wrapNone/>
                <wp:docPr id="14" name="Oval 14"/>
                <wp:cNvGraphicFramePr/>
                <a:graphic xmlns:a="http://schemas.openxmlformats.org/drawingml/2006/main">
                  <a:graphicData uri="http://schemas.microsoft.com/office/word/2010/wordprocessingShape">
                    <wps:wsp>
                      <wps:cNvSpPr/>
                      <wps:spPr>
                        <a:xfrm>
                          <a:off x="0" y="0"/>
                          <a:ext cx="342900" cy="4191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566590" id="Oval 14" o:spid="_x0000_s1026" style="position:absolute;margin-left:337.5pt;margin-top:12.15pt;width:27pt;height:33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" filled="f" strokecolor="red" strokeweight="2pt"/>
            </w:pict>
          </mc:Fallback>
        </mc:AlternateContent>
      </w:r>
    </w:p>
    <w:p w14:paraId="2ED5C873" w14:textId="77777777" w:rsidR="00E32614" w:rsidRDefault="00C44F97">
      <w:pPr>
        <w:rPr>
          <w:rFonts w:ascii="Times New Roman" w:hAnsi="Times New Roman"/>
        </w:rPr>
      </w:pPr>
      <w:r>
        <w:rPr>
          <w:noProof/>
        </w:rPr>
        <w:drawing>
          <wp:inline distT="0" distB="0" distL="0" distR="0" wp14:anchorId="2ED5C9A2" wp14:editId="2ED5C9A3">
            <wp:extent cx="6743700" cy="3892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743700" cy="389255"/>
                    </a:xfrm>
                    <a:prstGeom prst="rect">
                      <a:avLst/>
                    </a:prstGeom>
                  </pic:spPr>
                </pic:pic>
              </a:graphicData>
            </a:graphic>
          </wp:inline>
        </w:drawing>
      </w:r>
    </w:p>
    <w:p w14:paraId="2ED5C874" w14:textId="77777777" w:rsidR="00E32614" w:rsidRDefault="00E32614">
      <w:pPr>
        <w:rPr>
          <w:rFonts w:ascii="Times New Roman" w:hAnsi="Times New Roman"/>
        </w:rPr>
      </w:pPr>
    </w:p>
    <w:p w14:paraId="2ED5C875" w14:textId="77777777" w:rsidR="00C44F97" w:rsidRDefault="00C44F97">
      <w:pPr>
        <w:rPr>
          <w:rFonts w:ascii="Times New Roman" w:hAnsi="Times New Roman"/>
        </w:rPr>
      </w:pPr>
    </w:p>
    <w:p w14:paraId="2ED5C876" w14:textId="77777777" w:rsidR="00C44F97" w:rsidRDefault="00C44F97">
      <w:pPr>
        <w:rPr>
          <w:rFonts w:ascii="Times New Roman" w:hAnsi="Times New Roman"/>
        </w:rPr>
      </w:pPr>
      <w:r>
        <w:rPr>
          <w:rFonts w:ascii="Times New Roman" w:hAnsi="Times New Roman"/>
        </w:rPr>
        <w:t>Or click Action on the top tool bar and choose “Finalize Report”</w:t>
      </w:r>
    </w:p>
    <w:p w14:paraId="2ED5C877" w14:textId="77777777" w:rsidR="00C44F97" w:rsidRDefault="00C44F97">
      <w:pPr>
        <w:rPr>
          <w:rFonts w:ascii="Times New Roman" w:hAnsi="Times New Roman"/>
        </w:rPr>
      </w:pPr>
    </w:p>
    <w:p w14:paraId="2ED5C878" w14:textId="77777777" w:rsidR="00C44F97" w:rsidRDefault="00C44F97">
      <w:pPr>
        <w:rPr>
          <w:rFonts w:ascii="Times New Roman" w:hAnsi="Times New Roman"/>
        </w:rPr>
      </w:pPr>
      <w:r>
        <w:rPr>
          <w:noProof/>
        </w:rPr>
        <mc:AlternateContent>
          <mc:Choice Requires="wps">
            <w:drawing>
              <wp:anchor distT="0" distB="0" distL="114300" distR="114300" simplePos="0" relativeHeight="251699200" behindDoc="0" locked="0" layoutInCell="1" allowOverlap="1" wp14:anchorId="2ED5C9A4" wp14:editId="2ED5C9A5">
                <wp:simplePos x="0" y="0"/>
                <wp:positionH relativeFrom="column">
                  <wp:posOffset>2505075</wp:posOffset>
                </wp:positionH>
                <wp:positionV relativeFrom="paragraph">
                  <wp:posOffset>31750</wp:posOffset>
                </wp:positionV>
                <wp:extent cx="581025" cy="285750"/>
                <wp:effectExtent l="0" t="0" r="28575" b="19050"/>
                <wp:wrapNone/>
                <wp:docPr id="17" name="Oval 17"/>
                <wp:cNvGraphicFramePr/>
                <a:graphic xmlns:a="http://schemas.openxmlformats.org/drawingml/2006/main">
                  <a:graphicData uri="http://schemas.microsoft.com/office/word/2010/wordprocessingShape">
                    <wps:wsp>
                      <wps:cNvSpPr/>
                      <wps:spPr>
                        <a:xfrm>
                          <a:off x="0" y="0"/>
                          <a:ext cx="581025" cy="285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C16B59" id="Oval 17" o:spid="_x0000_s1026" style="position:absolute;margin-left:197.25pt;margin-top:2.5pt;width:45.75pt;height:22.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" filled="f" strokecolor="red" strokeweight="2pt"/>
            </w:pict>
          </mc:Fallback>
        </mc:AlternateContent>
      </w:r>
      <w:r>
        <w:rPr>
          <w:noProof/>
        </w:rPr>
        <w:drawing>
          <wp:inline distT="0" distB="0" distL="0" distR="0" wp14:anchorId="2ED5C9A6" wp14:editId="2ED5C9A7">
            <wp:extent cx="5848350" cy="3143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48350" cy="314325"/>
                    </a:xfrm>
                    <a:prstGeom prst="rect">
                      <a:avLst/>
                    </a:prstGeom>
                  </pic:spPr>
                </pic:pic>
              </a:graphicData>
            </a:graphic>
          </wp:inline>
        </w:drawing>
      </w:r>
    </w:p>
    <w:p w14:paraId="2ED5C879" w14:textId="77777777" w:rsidR="00C44F97" w:rsidRDefault="00C44F97">
      <w:pPr>
        <w:rPr>
          <w:rFonts w:ascii="Times New Roman" w:hAnsi="Times New Roman"/>
        </w:rPr>
      </w:pPr>
    </w:p>
    <w:p w14:paraId="2ED5C87A" w14:textId="77777777" w:rsidR="00C44F97" w:rsidRDefault="00C44F97">
      <w:pPr>
        <w:rPr>
          <w:rFonts w:ascii="Times New Roman" w:hAnsi="Times New Roman"/>
        </w:rPr>
      </w:pPr>
    </w:p>
    <w:p w14:paraId="2ED5C87B" w14:textId="77777777" w:rsidR="00E32614" w:rsidRDefault="00E32614">
      <w:pPr>
        <w:rPr>
          <w:rFonts w:ascii="Times New Roman" w:hAnsi="Times New Roman"/>
        </w:rPr>
      </w:pPr>
      <w:r>
        <w:rPr>
          <w:rFonts w:ascii="Times New Roman" w:hAnsi="Times New Roman"/>
        </w:rPr>
        <w:t>A message will come up asking if you are sure you want to save and finalize.  Click Yes.</w:t>
      </w:r>
    </w:p>
    <w:p w14:paraId="2ED5C87C" w14:textId="77777777" w:rsidR="00E32614" w:rsidRDefault="00E32614">
      <w:pPr>
        <w:rPr>
          <w:rFonts w:ascii="Times New Roman" w:hAnsi="Times New Roman"/>
        </w:rPr>
      </w:pPr>
      <w:r>
        <w:rPr>
          <w:rFonts w:ascii="Times New Roman" w:hAnsi="Times New Roman"/>
        </w:rPr>
        <w:t>A second message will come up directing you to correct errors (if there are any) or letting you know that the report has been finalized.</w:t>
      </w:r>
    </w:p>
    <w:p w14:paraId="2ED5C87D" w14:textId="77777777" w:rsidR="00E32614" w:rsidRDefault="00E32614">
      <w:pPr>
        <w:rPr>
          <w:rFonts w:ascii="Times New Roman" w:hAnsi="Times New Roman"/>
        </w:rPr>
      </w:pPr>
    </w:p>
    <w:p w14:paraId="2ED5C87E" w14:textId="77777777" w:rsidR="001C0662" w:rsidRPr="00C44F97" w:rsidRDefault="001C0662" w:rsidP="001C0662">
      <w:pPr>
        <w:rPr>
          <w:rFonts w:ascii="Times New Roman" w:hAnsi="Times New Roman"/>
          <w:b/>
        </w:rPr>
      </w:pPr>
      <w:r>
        <w:rPr>
          <w:rFonts w:ascii="Times New Roman" w:hAnsi="Times New Roman"/>
        </w:rPr>
        <w:t>Select a location to save your Finalized Report</w:t>
      </w:r>
      <w:r w:rsidRPr="00C44F97">
        <w:rPr>
          <w:rFonts w:ascii="Times New Roman" w:hAnsi="Times New Roman"/>
          <w:b/>
        </w:rPr>
        <w:t xml:space="preserve">. Make sure that you are aware of where it is being saved (i.e. desktop) as you will need to find the file when you upload it onto the Healthcare Financial Data Gateway. </w:t>
      </w:r>
      <w:r>
        <w:rPr>
          <w:rFonts w:ascii="Times New Roman" w:hAnsi="Times New Roman"/>
          <w:b/>
        </w:rPr>
        <w:t xml:space="preserve"> You may wish to make a new folder on your desktop and save it there.</w:t>
      </w:r>
    </w:p>
    <w:p w14:paraId="2ED5C87F" w14:textId="77777777" w:rsidR="001C0662" w:rsidRDefault="001C0662" w:rsidP="001C0662">
      <w:pPr>
        <w:rPr>
          <w:rFonts w:ascii="Times New Roman" w:hAnsi="Times New Roman"/>
        </w:rPr>
      </w:pPr>
      <w:r>
        <w:rPr>
          <w:rFonts w:ascii="Times New Roman" w:hAnsi="Times New Roman"/>
        </w:rPr>
        <w:t>You will save a PDF of the report, as well as a .pnp file of the report.</w:t>
      </w:r>
    </w:p>
    <w:p w14:paraId="2ED5C880" w14:textId="77777777" w:rsidR="001C0662" w:rsidRDefault="001C0662" w:rsidP="001C0662">
      <w:pPr>
        <w:rPr>
          <w:rFonts w:ascii="Times New Roman" w:hAnsi="Times New Roman"/>
        </w:rPr>
      </w:pPr>
    </w:p>
    <w:p w14:paraId="2ED5C881" w14:textId="77777777" w:rsidR="00905435" w:rsidRDefault="00905435" w:rsidP="00905435">
      <w:pPr>
        <w:rPr>
          <w:rFonts w:ascii="Times New Roman" w:hAnsi="Times New Roman"/>
        </w:rPr>
      </w:pPr>
      <w:r>
        <w:rPr>
          <w:rFonts w:ascii="Times New Roman" w:hAnsi="Times New Roman"/>
        </w:rPr>
        <w:t>The name of the report will be:</w:t>
      </w:r>
    </w:p>
    <w:p w14:paraId="2ED5C882" w14:textId="78A98803" w:rsidR="00905435" w:rsidRDefault="00905435" w:rsidP="00905435">
      <w:pPr>
        <w:rPr>
          <w:rFonts w:ascii="Times New Roman" w:hAnsi="Times New Roman"/>
        </w:rPr>
      </w:pPr>
      <w:r>
        <w:rPr>
          <w:rFonts w:ascii="Times New Roman" w:hAnsi="Times New Roman"/>
        </w:rPr>
        <w:t>Agency Name_(Agency License Number)_Statewide_201</w:t>
      </w:r>
      <w:r w:rsidR="00CE7E2C">
        <w:rPr>
          <w:rFonts w:ascii="Times New Roman" w:hAnsi="Times New Roman"/>
        </w:rPr>
        <w:t>9</w:t>
      </w:r>
      <w:r>
        <w:rPr>
          <w:rFonts w:ascii="Times New Roman" w:hAnsi="Times New Roman"/>
        </w:rPr>
        <w:t>_A00.pnp</w:t>
      </w:r>
    </w:p>
    <w:p w14:paraId="2ED5C883" w14:textId="77777777" w:rsidR="00905435" w:rsidRDefault="00905435" w:rsidP="00905435">
      <w:pPr>
        <w:rPr>
          <w:rFonts w:ascii="Times New Roman" w:hAnsi="Times New Roman"/>
        </w:rPr>
      </w:pPr>
    </w:p>
    <w:p w14:paraId="2ED5C884" w14:textId="77777777" w:rsidR="00905435" w:rsidRPr="001C0662" w:rsidRDefault="00905435" w:rsidP="00905435">
      <w:pPr>
        <w:rPr>
          <w:rFonts w:ascii="Times New Roman" w:hAnsi="Times New Roman"/>
          <w:b/>
        </w:rPr>
      </w:pPr>
      <w:r w:rsidRPr="001C0662">
        <w:rPr>
          <w:rFonts w:ascii="Times New Roman" w:hAnsi="Times New Roman"/>
          <w:b/>
        </w:rPr>
        <w:t>The file you will want to upload will end in “.pnp”</w:t>
      </w:r>
    </w:p>
    <w:p w14:paraId="2ED5C885" w14:textId="77777777" w:rsidR="00905435" w:rsidRDefault="00905435" w:rsidP="00905435">
      <w:pPr>
        <w:rPr>
          <w:rFonts w:ascii="Times New Roman" w:hAnsi="Times New Roman"/>
        </w:rPr>
      </w:pPr>
    </w:p>
    <w:p w14:paraId="2ED5C886" w14:textId="77777777" w:rsidR="00E32614" w:rsidRDefault="00E32614">
      <w:pPr>
        <w:rPr>
          <w:rFonts w:ascii="Times New Roman" w:hAnsi="Times New Roman"/>
        </w:rPr>
      </w:pPr>
      <w:r>
        <w:rPr>
          <w:rFonts w:ascii="Times New Roman" w:hAnsi="Times New Roman"/>
        </w:rPr>
        <w:t>Your report is now ready to be submitted to the Healthcare Financial Data Gateway.</w:t>
      </w:r>
    </w:p>
    <w:p w14:paraId="2ED5C887" w14:textId="77777777" w:rsidR="00361E70" w:rsidRDefault="00361E70">
      <w:pPr>
        <w:rPr>
          <w:rFonts w:ascii="Times New Roman" w:hAnsi="Times New Roman"/>
        </w:rPr>
      </w:pPr>
      <w:r>
        <w:rPr>
          <w:rFonts w:ascii="Times New Roman" w:hAnsi="Times New Roman"/>
        </w:rPr>
        <w:br w:type="page"/>
      </w:r>
    </w:p>
    <w:p w14:paraId="2ED5C888" w14:textId="77777777" w:rsidR="00A93337" w:rsidRDefault="00A93337" w:rsidP="00A93337">
      <w:pPr>
        <w:rPr>
          <w:rFonts w:ascii="Times New Roman" w:hAnsi="Times New Roman"/>
          <w:b/>
        </w:rPr>
      </w:pPr>
    </w:p>
    <w:p w14:paraId="2ED5C889" w14:textId="77777777" w:rsidR="00A93337" w:rsidRPr="00A93337" w:rsidRDefault="00A93337" w:rsidP="00A93337">
      <w:pPr>
        <w:rPr>
          <w:rFonts w:ascii="Times New Roman" w:hAnsi="Times New Roman"/>
          <w:b/>
        </w:rPr>
      </w:pPr>
      <w:r w:rsidRPr="00A93337">
        <w:rPr>
          <w:rFonts w:ascii="Times New Roman" w:hAnsi="Times New Roman"/>
          <w:b/>
        </w:rPr>
        <w:t xml:space="preserve">Submitting the Finalized </w:t>
      </w:r>
      <w:r w:rsidR="001767AC">
        <w:rPr>
          <w:rFonts w:ascii="Times New Roman" w:hAnsi="Times New Roman"/>
          <w:b/>
        </w:rPr>
        <w:t xml:space="preserve">ALP </w:t>
      </w:r>
      <w:r w:rsidRPr="00A93337">
        <w:rPr>
          <w:rFonts w:ascii="Times New Roman" w:hAnsi="Times New Roman"/>
          <w:b/>
        </w:rPr>
        <w:t>LHCSA Statistical Report</w:t>
      </w:r>
      <w:r w:rsidR="00FB5EDC">
        <w:rPr>
          <w:rFonts w:ascii="Times New Roman" w:hAnsi="Times New Roman"/>
          <w:b/>
        </w:rPr>
        <w:t xml:space="preserve"> to the Healthcare Financial Data Gateway</w:t>
      </w:r>
    </w:p>
    <w:p w14:paraId="2ED5C88A" w14:textId="77777777" w:rsidR="00A93337" w:rsidRPr="00A93337" w:rsidRDefault="00A93337" w:rsidP="00A93337">
      <w:pPr>
        <w:rPr>
          <w:rFonts w:ascii="Times New Roman" w:hAnsi="Times New Roman"/>
        </w:rPr>
      </w:pPr>
    </w:p>
    <w:p w14:paraId="2ED5C88B" w14:textId="77777777" w:rsidR="00905435" w:rsidRDefault="00A93337" w:rsidP="00A93337">
      <w:pPr>
        <w:pStyle w:val="ListParagraph"/>
        <w:numPr>
          <w:ilvl w:val="0"/>
          <w:numId w:val="19"/>
        </w:numPr>
        <w:rPr>
          <w:rFonts w:ascii="Times New Roman" w:hAnsi="Times New Roman"/>
        </w:rPr>
      </w:pPr>
      <w:r w:rsidRPr="00905435">
        <w:rPr>
          <w:rFonts w:ascii="Times New Roman" w:hAnsi="Times New Roman"/>
        </w:rPr>
        <w:t>Login to the HCS.</w:t>
      </w:r>
      <w:r w:rsidR="0067216A" w:rsidRPr="00905435">
        <w:rPr>
          <w:rFonts w:ascii="Times New Roman" w:hAnsi="Times New Roman"/>
        </w:rPr>
        <w:t xml:space="preserve"> </w:t>
      </w:r>
    </w:p>
    <w:p w14:paraId="2ED5C88C" w14:textId="77777777" w:rsidR="00A93337" w:rsidRPr="00905435" w:rsidRDefault="00A93337" w:rsidP="00A93337">
      <w:pPr>
        <w:pStyle w:val="ListParagraph"/>
        <w:numPr>
          <w:ilvl w:val="0"/>
          <w:numId w:val="19"/>
        </w:numPr>
        <w:rPr>
          <w:rFonts w:ascii="Times New Roman" w:hAnsi="Times New Roman"/>
        </w:rPr>
      </w:pPr>
      <w:r w:rsidRPr="00905435">
        <w:rPr>
          <w:rFonts w:ascii="Times New Roman" w:hAnsi="Times New Roman"/>
        </w:rPr>
        <w:t xml:space="preserve">Click on </w:t>
      </w:r>
      <w:r w:rsidRPr="00905435">
        <w:rPr>
          <w:rFonts w:ascii="Times New Roman" w:hAnsi="Times New Roman"/>
          <w:b/>
        </w:rPr>
        <w:t>Healthcare Financial Data Gateway</w:t>
      </w:r>
      <w:r w:rsidRPr="00905435">
        <w:rPr>
          <w:rFonts w:ascii="Times New Roman" w:hAnsi="Times New Roman"/>
        </w:rPr>
        <w:t xml:space="preserve"> in </w:t>
      </w:r>
      <w:r w:rsidRPr="00905435">
        <w:rPr>
          <w:rFonts w:ascii="Times New Roman" w:hAnsi="Times New Roman"/>
          <w:b/>
        </w:rPr>
        <w:t xml:space="preserve">My Applications. </w:t>
      </w:r>
      <w:r w:rsidRPr="00905435">
        <w:rPr>
          <w:rFonts w:ascii="Times New Roman" w:hAnsi="Times New Roman"/>
        </w:rPr>
        <w:t xml:space="preserve">This will take you to the </w:t>
      </w:r>
      <w:r w:rsidRPr="00905435">
        <w:rPr>
          <w:rFonts w:ascii="Times New Roman" w:hAnsi="Times New Roman"/>
          <w:b/>
        </w:rPr>
        <w:t>Healthcare Financial Data Gateway</w:t>
      </w:r>
      <w:r w:rsidRPr="00905435">
        <w:rPr>
          <w:rFonts w:ascii="Times New Roman" w:hAnsi="Times New Roman"/>
        </w:rPr>
        <w:t xml:space="preserve"> main page. </w:t>
      </w:r>
    </w:p>
    <w:p w14:paraId="2ED5C88D" w14:textId="77777777" w:rsidR="00A93337" w:rsidRPr="009352A8" w:rsidRDefault="00A93337" w:rsidP="00A93337">
      <w:pPr>
        <w:pStyle w:val="ListParagraph"/>
        <w:rPr>
          <w:rFonts w:ascii="Calibri" w:hAnsi="Calibri" w:cs="Arial"/>
          <w:sz w:val="22"/>
          <w:szCs w:val="22"/>
        </w:rPr>
      </w:pPr>
    </w:p>
    <w:p w14:paraId="2ED5C88E" w14:textId="77777777" w:rsidR="00A93337" w:rsidRDefault="00A93337" w:rsidP="00A93337">
      <w:pPr>
        <w:rPr>
          <w:rFonts w:ascii="Calibri" w:hAnsi="Calibri" w:cs="Arial"/>
          <w:sz w:val="22"/>
          <w:szCs w:val="22"/>
        </w:rPr>
      </w:pPr>
    </w:p>
    <w:p w14:paraId="2ED5C88F" w14:textId="77777777" w:rsidR="00A93337" w:rsidRDefault="00A93337" w:rsidP="00A93337">
      <w:pPr>
        <w:ind w:left="720"/>
        <w:rPr>
          <w:rFonts w:ascii="Calibri" w:hAnsi="Calibri" w:cs="Arial"/>
          <w:sz w:val="22"/>
          <w:szCs w:val="22"/>
        </w:rPr>
      </w:pPr>
      <w:r w:rsidRPr="00EE5129">
        <w:rPr>
          <w:rFonts w:ascii="Calibri" w:hAnsi="Calibri" w:cs="Arial"/>
          <w:noProof/>
          <w:sz w:val="22"/>
          <w:szCs w:val="22"/>
        </w:rPr>
        <w:drawing>
          <wp:inline distT="0" distB="0" distL="0" distR="0" wp14:anchorId="2ED5C9A8" wp14:editId="2ED5C9A9">
            <wp:extent cx="5943600" cy="39268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926840"/>
                    </a:xfrm>
                    <a:prstGeom prst="rect">
                      <a:avLst/>
                    </a:prstGeom>
                  </pic:spPr>
                </pic:pic>
              </a:graphicData>
            </a:graphic>
          </wp:inline>
        </w:drawing>
      </w:r>
    </w:p>
    <w:p w14:paraId="2ED5C890" w14:textId="77777777" w:rsidR="00A93337" w:rsidRDefault="00A93337" w:rsidP="00A93337">
      <w:pPr>
        <w:rPr>
          <w:rFonts w:ascii="Calibri" w:hAnsi="Calibri" w:cs="Arial"/>
          <w:sz w:val="22"/>
          <w:szCs w:val="22"/>
        </w:rPr>
      </w:pPr>
    </w:p>
    <w:p w14:paraId="2ED5C891" w14:textId="77777777" w:rsidR="00A93337" w:rsidRDefault="00A93337" w:rsidP="00A93337">
      <w:pPr>
        <w:rPr>
          <w:rFonts w:ascii="Calibri" w:hAnsi="Calibri" w:cs="Arial"/>
          <w:b/>
        </w:rPr>
      </w:pPr>
    </w:p>
    <w:p w14:paraId="2ED5C892" w14:textId="77777777" w:rsidR="00A93337" w:rsidRPr="00A93337" w:rsidRDefault="00A93337" w:rsidP="00A93337">
      <w:pPr>
        <w:pStyle w:val="ListParagraph"/>
        <w:numPr>
          <w:ilvl w:val="0"/>
          <w:numId w:val="19"/>
        </w:numPr>
        <w:rPr>
          <w:rFonts w:ascii="Times New Roman" w:hAnsi="Times New Roman"/>
          <w:b/>
        </w:rPr>
      </w:pPr>
      <w:r w:rsidRPr="00A93337">
        <w:rPr>
          <w:rFonts w:ascii="Times New Roman" w:hAnsi="Times New Roman"/>
        </w:rPr>
        <w:t>Click the</w:t>
      </w:r>
      <w:r w:rsidRPr="00A93337">
        <w:rPr>
          <w:rFonts w:ascii="Times New Roman" w:hAnsi="Times New Roman"/>
          <w:b/>
        </w:rPr>
        <w:t xml:space="preserve"> Submissions</w:t>
      </w:r>
      <w:r w:rsidRPr="00A93337">
        <w:rPr>
          <w:rFonts w:ascii="Times New Roman" w:hAnsi="Times New Roman"/>
        </w:rPr>
        <w:t xml:space="preserve"> tab – the </w:t>
      </w:r>
      <w:r w:rsidRPr="00A93337">
        <w:rPr>
          <w:rFonts w:ascii="Times New Roman" w:hAnsi="Times New Roman"/>
          <w:b/>
        </w:rPr>
        <w:t>Submissions</w:t>
      </w:r>
      <w:r w:rsidRPr="00A93337">
        <w:rPr>
          <w:rFonts w:ascii="Times New Roman" w:hAnsi="Times New Roman"/>
        </w:rPr>
        <w:t xml:space="preserve"> page will display</w:t>
      </w:r>
    </w:p>
    <w:p w14:paraId="2ED5C893" w14:textId="77777777" w:rsidR="00A93337" w:rsidRPr="00A93337" w:rsidRDefault="00A93337" w:rsidP="00A93337">
      <w:pPr>
        <w:rPr>
          <w:rFonts w:ascii="Times New Roman" w:hAnsi="Times New Roman"/>
          <w:b/>
        </w:rPr>
      </w:pPr>
    </w:p>
    <w:p w14:paraId="2ED5C894" w14:textId="77777777" w:rsidR="00F1148C" w:rsidRDefault="00F1148C" w:rsidP="00A93337">
      <w:pPr>
        <w:ind w:left="720"/>
        <w:rPr>
          <w:rFonts w:ascii="Calibri" w:hAnsi="Calibri" w:cs="Arial"/>
          <w:b/>
        </w:rPr>
      </w:pPr>
    </w:p>
    <w:p w14:paraId="2ED5C895" w14:textId="77777777" w:rsidR="00A93337" w:rsidRDefault="00F1148C" w:rsidP="00A93337">
      <w:pPr>
        <w:ind w:left="720"/>
        <w:rPr>
          <w:rFonts w:ascii="Calibri" w:hAnsi="Calibri" w:cs="Arial"/>
          <w:b/>
        </w:rPr>
      </w:pPr>
      <w:r>
        <w:rPr>
          <w:noProof/>
        </w:rPr>
        <w:drawing>
          <wp:inline distT="0" distB="0" distL="0" distR="0" wp14:anchorId="2ED5C9AA" wp14:editId="2ED5C9AB">
            <wp:extent cx="6391275" cy="183769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391275" cy="1837690"/>
                    </a:xfrm>
                    <a:prstGeom prst="rect">
                      <a:avLst/>
                    </a:prstGeom>
                  </pic:spPr>
                </pic:pic>
              </a:graphicData>
            </a:graphic>
          </wp:inline>
        </w:drawing>
      </w:r>
    </w:p>
    <w:p w14:paraId="2ED5C896" w14:textId="77777777" w:rsidR="00A93337" w:rsidRDefault="00A93337" w:rsidP="00A93337">
      <w:pPr>
        <w:rPr>
          <w:rFonts w:ascii="Calibri" w:hAnsi="Calibri" w:cs="Arial"/>
          <w:b/>
        </w:rPr>
      </w:pPr>
    </w:p>
    <w:p w14:paraId="2ED5C897" w14:textId="77777777" w:rsidR="00A93337" w:rsidRPr="00A93337" w:rsidRDefault="00A93337" w:rsidP="00A93337">
      <w:pPr>
        <w:pStyle w:val="ListParagraph"/>
        <w:numPr>
          <w:ilvl w:val="0"/>
          <w:numId w:val="19"/>
        </w:numPr>
        <w:rPr>
          <w:rFonts w:ascii="Times New Roman" w:hAnsi="Times New Roman"/>
          <w:b/>
        </w:rPr>
      </w:pPr>
      <w:r w:rsidRPr="00A93337">
        <w:rPr>
          <w:rFonts w:ascii="Times New Roman" w:hAnsi="Times New Roman"/>
        </w:rPr>
        <w:t xml:space="preserve">Select </w:t>
      </w:r>
      <w:r w:rsidR="001767AC">
        <w:rPr>
          <w:rFonts w:ascii="Times New Roman" w:hAnsi="Times New Roman"/>
          <w:b/>
        </w:rPr>
        <w:t>ALP L</w:t>
      </w:r>
      <w:r w:rsidRPr="00A93337">
        <w:rPr>
          <w:rFonts w:ascii="Times New Roman" w:hAnsi="Times New Roman"/>
          <w:b/>
        </w:rPr>
        <w:t>HCSA</w:t>
      </w:r>
      <w:r w:rsidRPr="00A93337">
        <w:rPr>
          <w:rFonts w:ascii="Times New Roman" w:hAnsi="Times New Roman"/>
        </w:rPr>
        <w:t xml:space="preserve"> as the </w:t>
      </w:r>
      <w:r w:rsidRPr="00A93337">
        <w:rPr>
          <w:rFonts w:ascii="Times New Roman" w:hAnsi="Times New Roman"/>
          <w:b/>
        </w:rPr>
        <w:t>Submission Type</w:t>
      </w:r>
      <w:r w:rsidRPr="00A93337">
        <w:rPr>
          <w:rFonts w:ascii="Times New Roman" w:hAnsi="Times New Roman"/>
        </w:rPr>
        <w:t xml:space="preserve"> and your organization from the </w:t>
      </w:r>
      <w:r w:rsidRPr="00A93337">
        <w:rPr>
          <w:rFonts w:ascii="Times New Roman" w:hAnsi="Times New Roman"/>
          <w:b/>
        </w:rPr>
        <w:t>Organization</w:t>
      </w:r>
      <w:r w:rsidRPr="00A93337">
        <w:rPr>
          <w:rFonts w:ascii="Times New Roman" w:hAnsi="Times New Roman"/>
        </w:rPr>
        <w:t xml:space="preserve"> list and then click the </w:t>
      </w:r>
      <w:r w:rsidRPr="00A93337">
        <w:rPr>
          <w:rFonts w:ascii="Times New Roman" w:hAnsi="Times New Roman"/>
          <w:b/>
        </w:rPr>
        <w:t>Search</w:t>
      </w:r>
      <w:r w:rsidRPr="00A93337">
        <w:rPr>
          <w:rFonts w:ascii="Times New Roman" w:hAnsi="Times New Roman"/>
        </w:rPr>
        <w:t xml:space="preserve"> button. The </w:t>
      </w:r>
      <w:r w:rsidRPr="00A93337">
        <w:rPr>
          <w:rFonts w:ascii="Times New Roman" w:hAnsi="Times New Roman"/>
          <w:b/>
        </w:rPr>
        <w:t>Submission</w:t>
      </w:r>
      <w:r w:rsidRPr="00A93337">
        <w:rPr>
          <w:rFonts w:ascii="Times New Roman" w:hAnsi="Times New Roman"/>
        </w:rPr>
        <w:t xml:space="preserve"> page will be expanded.</w:t>
      </w:r>
    </w:p>
    <w:p w14:paraId="2ED5C898" w14:textId="77777777" w:rsidR="00A93337" w:rsidRPr="00A93337" w:rsidRDefault="00A93337" w:rsidP="00A93337">
      <w:pPr>
        <w:ind w:left="360"/>
        <w:rPr>
          <w:rFonts w:ascii="Times New Roman" w:hAnsi="Times New Roman"/>
          <w:b/>
        </w:rPr>
      </w:pPr>
    </w:p>
    <w:p w14:paraId="2ED5C899" w14:textId="77777777" w:rsidR="00A93337" w:rsidRDefault="00361E70" w:rsidP="00A93337">
      <w:pPr>
        <w:ind w:left="360"/>
        <w:rPr>
          <w:rFonts w:ascii="Calibri" w:hAnsi="Calibri" w:cs="Arial"/>
          <w:b/>
        </w:rPr>
      </w:pPr>
      <w:r>
        <w:rPr>
          <w:noProof/>
        </w:rPr>
        <w:drawing>
          <wp:inline distT="0" distB="0" distL="0" distR="0" wp14:anchorId="2ED5C9AC" wp14:editId="2ED5C9AD">
            <wp:extent cx="6743700" cy="365125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743700" cy="3651250"/>
                    </a:xfrm>
                    <a:prstGeom prst="rect">
                      <a:avLst/>
                    </a:prstGeom>
                  </pic:spPr>
                </pic:pic>
              </a:graphicData>
            </a:graphic>
          </wp:inline>
        </w:drawing>
      </w:r>
    </w:p>
    <w:p w14:paraId="2ED5C89A" w14:textId="77777777" w:rsidR="00A93337" w:rsidRDefault="00A93337" w:rsidP="00A93337">
      <w:pPr>
        <w:rPr>
          <w:rFonts w:ascii="Times New Roman" w:hAnsi="Times New Roman"/>
        </w:rPr>
      </w:pPr>
    </w:p>
    <w:p w14:paraId="2ED5C89B" w14:textId="77777777" w:rsidR="00A93337" w:rsidRDefault="00A93337" w:rsidP="00A93337">
      <w:pPr>
        <w:rPr>
          <w:rFonts w:ascii="Times New Roman" w:hAnsi="Times New Roman"/>
        </w:rPr>
      </w:pPr>
    </w:p>
    <w:p w14:paraId="2ED5C89C" w14:textId="77777777" w:rsidR="00A93337" w:rsidRPr="00A93337" w:rsidRDefault="00A93337" w:rsidP="00A93337">
      <w:pPr>
        <w:pStyle w:val="ListParagraph"/>
        <w:numPr>
          <w:ilvl w:val="0"/>
          <w:numId w:val="19"/>
        </w:numPr>
        <w:ind w:left="360"/>
        <w:rPr>
          <w:rFonts w:ascii="Times New Roman" w:hAnsi="Times New Roman"/>
        </w:rPr>
      </w:pPr>
      <w:r w:rsidRPr="00A93337">
        <w:rPr>
          <w:rFonts w:ascii="Times New Roman" w:hAnsi="Times New Roman"/>
        </w:rPr>
        <w:t xml:space="preserve">Click the </w:t>
      </w:r>
      <w:r w:rsidRPr="00A93337">
        <w:rPr>
          <w:rFonts w:ascii="Times New Roman" w:hAnsi="Times New Roman"/>
          <w:b/>
        </w:rPr>
        <w:t>Browse</w:t>
      </w:r>
      <w:r w:rsidRPr="00A93337">
        <w:rPr>
          <w:rFonts w:ascii="Times New Roman" w:hAnsi="Times New Roman"/>
        </w:rPr>
        <w:t xml:space="preserve"> button to display a dialog box that allows you to locate your finalized </w:t>
      </w:r>
      <w:r w:rsidR="001767AC">
        <w:rPr>
          <w:rFonts w:ascii="Times New Roman" w:hAnsi="Times New Roman"/>
        </w:rPr>
        <w:t xml:space="preserve">ALP </w:t>
      </w:r>
      <w:r w:rsidRPr="00A93337">
        <w:rPr>
          <w:rFonts w:ascii="Times New Roman" w:hAnsi="Times New Roman"/>
        </w:rPr>
        <w:t xml:space="preserve">LHCSA Statistical Report. It will have a .pnp file extension. </w:t>
      </w:r>
    </w:p>
    <w:p w14:paraId="2ED5C89D" w14:textId="77777777" w:rsidR="00A93337" w:rsidRPr="00A93337" w:rsidRDefault="00A93337" w:rsidP="00A93337">
      <w:pPr>
        <w:pStyle w:val="ListParagraph"/>
        <w:numPr>
          <w:ilvl w:val="0"/>
          <w:numId w:val="19"/>
        </w:numPr>
        <w:ind w:left="360"/>
        <w:rPr>
          <w:rFonts w:ascii="Times New Roman" w:hAnsi="Times New Roman"/>
        </w:rPr>
      </w:pPr>
      <w:r w:rsidRPr="00A93337">
        <w:rPr>
          <w:rFonts w:ascii="Times New Roman" w:hAnsi="Times New Roman"/>
        </w:rPr>
        <w:t xml:space="preserve">Once you have selected the file to submit, click the </w:t>
      </w:r>
      <w:r w:rsidRPr="00A93337">
        <w:rPr>
          <w:rFonts w:ascii="Times New Roman" w:hAnsi="Times New Roman"/>
          <w:b/>
        </w:rPr>
        <w:t>Submit</w:t>
      </w:r>
      <w:r w:rsidRPr="00A93337">
        <w:rPr>
          <w:rFonts w:ascii="Times New Roman" w:hAnsi="Times New Roman"/>
        </w:rPr>
        <w:t xml:space="preserve"> button.</w:t>
      </w:r>
    </w:p>
    <w:p w14:paraId="2ED5C89E" w14:textId="77777777" w:rsidR="00A93337" w:rsidRPr="00A93337" w:rsidRDefault="00A93337" w:rsidP="00A93337">
      <w:pPr>
        <w:pStyle w:val="ListParagraph"/>
        <w:numPr>
          <w:ilvl w:val="0"/>
          <w:numId w:val="19"/>
        </w:numPr>
        <w:ind w:left="360"/>
        <w:rPr>
          <w:rFonts w:ascii="Times New Roman" w:hAnsi="Times New Roman"/>
        </w:rPr>
      </w:pPr>
      <w:r w:rsidRPr="00A93337">
        <w:rPr>
          <w:rFonts w:ascii="Times New Roman" w:hAnsi="Times New Roman"/>
        </w:rPr>
        <w:t>The Su</w:t>
      </w:r>
      <w:r w:rsidRPr="00A93337">
        <w:rPr>
          <w:rFonts w:ascii="Times New Roman" w:hAnsi="Times New Roman"/>
          <w:b/>
        </w:rPr>
        <w:t xml:space="preserve">bmission History </w:t>
      </w:r>
      <w:r w:rsidRPr="00A93337">
        <w:rPr>
          <w:rFonts w:ascii="Times New Roman" w:hAnsi="Times New Roman"/>
        </w:rPr>
        <w:t xml:space="preserve">section of the </w:t>
      </w:r>
      <w:r w:rsidRPr="00A93337">
        <w:rPr>
          <w:rFonts w:ascii="Times New Roman" w:hAnsi="Times New Roman"/>
          <w:b/>
        </w:rPr>
        <w:t>Submission</w:t>
      </w:r>
      <w:r w:rsidRPr="00A93337">
        <w:rPr>
          <w:rFonts w:ascii="Times New Roman" w:hAnsi="Times New Roman"/>
        </w:rPr>
        <w:t xml:space="preserve"> page will be updated to reflect the status of the submission.</w:t>
      </w:r>
    </w:p>
    <w:p w14:paraId="2ED5C89F" w14:textId="77777777" w:rsidR="00A93337" w:rsidRPr="0072151A" w:rsidRDefault="00A93337" w:rsidP="00A93337">
      <w:pPr>
        <w:pStyle w:val="ListParagraph"/>
        <w:numPr>
          <w:ilvl w:val="0"/>
          <w:numId w:val="19"/>
        </w:numPr>
        <w:ind w:left="360"/>
        <w:rPr>
          <w:rFonts w:ascii="Times New Roman" w:hAnsi="Times New Roman"/>
        </w:rPr>
      </w:pPr>
      <w:r w:rsidRPr="00A93337">
        <w:rPr>
          <w:rFonts w:ascii="Times New Roman" w:hAnsi="Times New Roman"/>
        </w:rPr>
        <w:t xml:space="preserve">A confirming email message will be sent to the email address listed in the </w:t>
      </w:r>
      <w:r w:rsidRPr="00A93337">
        <w:rPr>
          <w:rFonts w:ascii="Times New Roman" w:hAnsi="Times New Roman"/>
          <w:b/>
        </w:rPr>
        <w:t xml:space="preserve">New Submission </w:t>
      </w:r>
      <w:r w:rsidRPr="00A93337">
        <w:rPr>
          <w:rFonts w:ascii="Times New Roman" w:hAnsi="Times New Roman"/>
        </w:rPr>
        <w:t>section of the</w:t>
      </w:r>
      <w:r w:rsidRPr="00A93337">
        <w:rPr>
          <w:rFonts w:ascii="Times New Roman" w:hAnsi="Times New Roman"/>
          <w:b/>
        </w:rPr>
        <w:t xml:space="preserve"> Submission </w:t>
      </w:r>
      <w:r w:rsidRPr="00A93337">
        <w:rPr>
          <w:rFonts w:ascii="Times New Roman" w:hAnsi="Times New Roman"/>
        </w:rPr>
        <w:t>page</w:t>
      </w:r>
      <w:r w:rsidRPr="00A93337">
        <w:rPr>
          <w:rFonts w:ascii="Times New Roman" w:hAnsi="Times New Roman"/>
          <w:b/>
        </w:rPr>
        <w:t>.</w:t>
      </w:r>
    </w:p>
    <w:p w14:paraId="2ED5C8A0" w14:textId="77777777" w:rsidR="0072151A" w:rsidRDefault="0072151A">
      <w:pPr>
        <w:rPr>
          <w:rFonts w:ascii="Times New Roman" w:hAnsi="Times New Roman"/>
        </w:rPr>
      </w:pPr>
      <w:r>
        <w:rPr>
          <w:rFonts w:ascii="Times New Roman" w:hAnsi="Times New Roman"/>
        </w:rPr>
        <w:br w:type="page"/>
      </w:r>
    </w:p>
    <w:p w14:paraId="2ED5C8A1" w14:textId="77777777" w:rsidR="006D638F" w:rsidRPr="00FB5EDC" w:rsidRDefault="00FB5EDC" w:rsidP="00FB5EDC">
      <w:pPr>
        <w:jc w:val="center"/>
        <w:rPr>
          <w:rFonts w:ascii="Times New Roman" w:hAnsi="Times New Roman"/>
          <w:b/>
          <w:sz w:val="28"/>
          <w:szCs w:val="28"/>
        </w:rPr>
      </w:pPr>
      <w:r w:rsidRPr="00FB5EDC">
        <w:rPr>
          <w:rFonts w:ascii="Times New Roman" w:hAnsi="Times New Roman"/>
          <w:b/>
          <w:sz w:val="28"/>
          <w:szCs w:val="28"/>
        </w:rPr>
        <w:t>Attachment</w:t>
      </w:r>
      <w:r w:rsidR="006D638F" w:rsidRPr="00FB5EDC">
        <w:rPr>
          <w:rFonts w:ascii="Times New Roman" w:hAnsi="Times New Roman"/>
          <w:b/>
          <w:sz w:val="28"/>
          <w:szCs w:val="28"/>
        </w:rPr>
        <w:t xml:space="preserve"> A – </w:t>
      </w:r>
      <w:r>
        <w:rPr>
          <w:rFonts w:ascii="Times New Roman" w:hAnsi="Times New Roman"/>
          <w:b/>
          <w:sz w:val="28"/>
          <w:szCs w:val="28"/>
        </w:rPr>
        <w:t xml:space="preserve">Report Tool Bar </w:t>
      </w:r>
      <w:r w:rsidR="006D638F" w:rsidRPr="00FB5EDC">
        <w:rPr>
          <w:rFonts w:ascii="Times New Roman" w:hAnsi="Times New Roman"/>
          <w:b/>
          <w:sz w:val="28"/>
          <w:szCs w:val="28"/>
        </w:rPr>
        <w:t>items</w:t>
      </w:r>
    </w:p>
    <w:p w14:paraId="2ED5C8A2" w14:textId="77777777" w:rsidR="006D638F" w:rsidRDefault="006D638F">
      <w:pPr>
        <w:rPr>
          <w:rFonts w:ascii="Times New Roman" w:hAnsi="Times New Roman"/>
        </w:rPr>
      </w:pPr>
    </w:p>
    <w:p w14:paraId="2ED5C8A3" w14:textId="77777777" w:rsidR="006D638F" w:rsidRDefault="006D638F" w:rsidP="006D638F">
      <w:pPr>
        <w:pStyle w:val="Heading2"/>
        <w:spacing w:before="100"/>
      </w:pPr>
      <w:r>
        <w:rPr>
          <w:color w:val="4E81BD"/>
        </w:rPr>
        <w:t>Worksheets</w:t>
      </w:r>
    </w:p>
    <w:p w14:paraId="2ED5C8A4" w14:textId="77777777" w:rsidR="006D638F" w:rsidRDefault="006D638F" w:rsidP="006D638F">
      <w:pPr>
        <w:pStyle w:val="Heading5"/>
      </w:pPr>
      <w:r>
        <w:t>Worksheets</w:t>
      </w:r>
    </w:p>
    <w:p w14:paraId="2ED5C8A5" w14:textId="77777777" w:rsidR="006D638F" w:rsidRDefault="006D638F" w:rsidP="006D638F">
      <w:pPr>
        <w:pStyle w:val="BodyText"/>
        <w:spacing w:before="8"/>
        <w:rPr>
          <w:b/>
          <w:sz w:val="21"/>
        </w:rPr>
      </w:pPr>
    </w:p>
    <w:p w14:paraId="2ED5C8A6" w14:textId="77777777" w:rsidR="006D638F" w:rsidRPr="00FB5EDC" w:rsidRDefault="006D638F" w:rsidP="006D638F">
      <w:pPr>
        <w:pStyle w:val="BodyText"/>
        <w:spacing w:before="1" w:line="249" w:lineRule="auto"/>
        <w:ind w:left="155" w:right="351"/>
        <w:rPr>
          <w:rFonts w:ascii="Times New Roman" w:hAnsi="Times New Roman" w:cs="Times New Roman"/>
          <w:sz w:val="24"/>
          <w:szCs w:val="24"/>
        </w:rPr>
      </w:pPr>
      <w:r w:rsidRPr="00FB5EDC">
        <w:rPr>
          <w:rFonts w:ascii="Times New Roman" w:hAnsi="Times New Roman" w:cs="Times New Roman"/>
          <w:spacing w:val="-9"/>
          <w:sz w:val="24"/>
          <w:szCs w:val="24"/>
        </w:rPr>
        <w:t xml:space="preserve">The </w:t>
      </w:r>
      <w:r w:rsidRPr="00FB5EDC">
        <w:rPr>
          <w:rFonts w:ascii="Times New Roman" w:hAnsi="Times New Roman" w:cs="Times New Roman"/>
          <w:sz w:val="24"/>
          <w:szCs w:val="24"/>
        </w:rPr>
        <w:t xml:space="preserve">Worksheets </w:t>
      </w:r>
      <w:r w:rsidRPr="00FB5EDC">
        <w:rPr>
          <w:rFonts w:ascii="Times New Roman" w:hAnsi="Times New Roman" w:cs="Times New Roman"/>
          <w:spacing w:val="-5"/>
          <w:sz w:val="24"/>
          <w:szCs w:val="24"/>
        </w:rPr>
        <w:t xml:space="preserve">are </w:t>
      </w:r>
      <w:r w:rsidRPr="00FB5EDC">
        <w:rPr>
          <w:rFonts w:ascii="Times New Roman" w:hAnsi="Times New Roman" w:cs="Times New Roman"/>
          <w:sz w:val="24"/>
          <w:szCs w:val="24"/>
        </w:rPr>
        <w:t xml:space="preserve">listed in the </w:t>
      </w:r>
      <w:r w:rsidRPr="00FB5EDC">
        <w:rPr>
          <w:rFonts w:ascii="Times New Roman" w:hAnsi="Times New Roman" w:cs="Times New Roman"/>
          <w:spacing w:val="-3"/>
          <w:sz w:val="24"/>
          <w:szCs w:val="24"/>
        </w:rPr>
        <w:t xml:space="preserve">Worksheet </w:t>
      </w:r>
      <w:r w:rsidRPr="00FB5EDC">
        <w:rPr>
          <w:rFonts w:ascii="Times New Roman" w:hAnsi="Times New Roman" w:cs="Times New Roman"/>
          <w:spacing w:val="-5"/>
          <w:sz w:val="24"/>
          <w:szCs w:val="24"/>
        </w:rPr>
        <w:t xml:space="preserve">Panel </w:t>
      </w:r>
      <w:r w:rsidRPr="00FB5EDC">
        <w:rPr>
          <w:rFonts w:ascii="Times New Roman" w:hAnsi="Times New Roman" w:cs="Times New Roman"/>
          <w:spacing w:val="-3"/>
          <w:sz w:val="24"/>
          <w:szCs w:val="24"/>
        </w:rPr>
        <w:t xml:space="preserve">which </w:t>
      </w:r>
      <w:r w:rsidRPr="00FB5EDC">
        <w:rPr>
          <w:rFonts w:ascii="Times New Roman" w:hAnsi="Times New Roman" w:cs="Times New Roman"/>
          <w:sz w:val="24"/>
          <w:szCs w:val="24"/>
        </w:rPr>
        <w:t xml:space="preserve">is located </w:t>
      </w:r>
      <w:r w:rsidRPr="00FB5EDC">
        <w:rPr>
          <w:rFonts w:ascii="Times New Roman" w:hAnsi="Times New Roman" w:cs="Times New Roman"/>
          <w:spacing w:val="-4"/>
          <w:sz w:val="24"/>
          <w:szCs w:val="24"/>
        </w:rPr>
        <w:t xml:space="preserve">on </w:t>
      </w:r>
      <w:r w:rsidRPr="00FB5EDC">
        <w:rPr>
          <w:rFonts w:ascii="Times New Roman" w:hAnsi="Times New Roman" w:cs="Times New Roman"/>
          <w:sz w:val="24"/>
          <w:szCs w:val="24"/>
        </w:rPr>
        <w:t xml:space="preserve">the </w:t>
      </w:r>
      <w:r w:rsidRPr="00FB5EDC">
        <w:rPr>
          <w:rFonts w:ascii="Times New Roman" w:hAnsi="Times New Roman" w:cs="Times New Roman"/>
          <w:spacing w:val="-5"/>
          <w:sz w:val="24"/>
          <w:szCs w:val="24"/>
        </w:rPr>
        <w:t xml:space="preserve">left </w:t>
      </w:r>
      <w:r w:rsidRPr="00FB5EDC">
        <w:rPr>
          <w:rFonts w:ascii="Times New Roman" w:hAnsi="Times New Roman" w:cs="Times New Roman"/>
          <w:sz w:val="24"/>
          <w:szCs w:val="24"/>
        </w:rPr>
        <w:t xml:space="preserve">side </w:t>
      </w:r>
      <w:r w:rsidRPr="00FB5EDC">
        <w:rPr>
          <w:rFonts w:ascii="Times New Roman" w:hAnsi="Times New Roman" w:cs="Times New Roman"/>
          <w:spacing w:val="-4"/>
          <w:sz w:val="24"/>
          <w:szCs w:val="24"/>
        </w:rPr>
        <w:t xml:space="preserve">of </w:t>
      </w:r>
      <w:r w:rsidRPr="00FB5EDC">
        <w:rPr>
          <w:rFonts w:ascii="Times New Roman" w:hAnsi="Times New Roman" w:cs="Times New Roman"/>
          <w:sz w:val="24"/>
          <w:szCs w:val="24"/>
        </w:rPr>
        <w:t xml:space="preserve">the </w:t>
      </w:r>
      <w:r w:rsidRPr="00FB5EDC">
        <w:rPr>
          <w:rFonts w:ascii="Times New Roman" w:hAnsi="Times New Roman" w:cs="Times New Roman"/>
          <w:spacing w:val="-3"/>
          <w:sz w:val="24"/>
          <w:szCs w:val="24"/>
        </w:rPr>
        <w:t xml:space="preserve">application </w:t>
      </w:r>
      <w:r w:rsidRPr="00FB5EDC">
        <w:rPr>
          <w:rFonts w:ascii="Times New Roman" w:hAnsi="Times New Roman" w:cs="Times New Roman"/>
          <w:spacing w:val="-6"/>
          <w:sz w:val="24"/>
          <w:szCs w:val="24"/>
        </w:rPr>
        <w:t xml:space="preserve">window. </w:t>
      </w:r>
      <w:r w:rsidRPr="00FB5EDC">
        <w:rPr>
          <w:rFonts w:ascii="Times New Roman" w:hAnsi="Times New Roman" w:cs="Times New Roman"/>
          <w:sz w:val="24"/>
          <w:szCs w:val="24"/>
        </w:rPr>
        <w:t xml:space="preserve">Worksheets </w:t>
      </w:r>
      <w:r w:rsidRPr="00FB5EDC">
        <w:rPr>
          <w:rFonts w:ascii="Times New Roman" w:hAnsi="Times New Roman" w:cs="Times New Roman"/>
          <w:spacing w:val="-5"/>
          <w:sz w:val="24"/>
          <w:szCs w:val="24"/>
        </w:rPr>
        <w:t xml:space="preserve">are </w:t>
      </w:r>
      <w:r w:rsidRPr="00FB5EDC">
        <w:rPr>
          <w:rFonts w:ascii="Times New Roman" w:hAnsi="Times New Roman" w:cs="Times New Roman"/>
          <w:sz w:val="24"/>
          <w:szCs w:val="24"/>
        </w:rPr>
        <w:t xml:space="preserve">listed in </w:t>
      </w:r>
      <w:r w:rsidRPr="00FB5EDC">
        <w:rPr>
          <w:rFonts w:ascii="Times New Roman" w:hAnsi="Times New Roman" w:cs="Times New Roman"/>
          <w:spacing w:val="-5"/>
          <w:sz w:val="24"/>
          <w:szCs w:val="24"/>
        </w:rPr>
        <w:t xml:space="preserve">alphanumeric </w:t>
      </w:r>
      <w:r w:rsidRPr="00FB5EDC">
        <w:rPr>
          <w:rFonts w:ascii="Times New Roman" w:hAnsi="Times New Roman" w:cs="Times New Roman"/>
          <w:spacing w:val="-6"/>
          <w:sz w:val="24"/>
          <w:szCs w:val="24"/>
        </w:rPr>
        <w:t xml:space="preserve">order </w:t>
      </w:r>
      <w:r w:rsidRPr="00FB5EDC">
        <w:rPr>
          <w:rFonts w:ascii="Times New Roman" w:hAnsi="Times New Roman" w:cs="Times New Roman"/>
          <w:spacing w:val="-4"/>
          <w:sz w:val="24"/>
          <w:szCs w:val="24"/>
        </w:rPr>
        <w:t xml:space="preserve">by </w:t>
      </w:r>
      <w:r w:rsidRPr="00FB5EDC">
        <w:rPr>
          <w:rFonts w:ascii="Times New Roman" w:hAnsi="Times New Roman" w:cs="Times New Roman"/>
          <w:spacing w:val="-3"/>
          <w:sz w:val="24"/>
          <w:szCs w:val="24"/>
        </w:rPr>
        <w:t xml:space="preserve">Worksheet </w:t>
      </w:r>
      <w:r w:rsidRPr="00FB5EDC">
        <w:rPr>
          <w:rFonts w:ascii="Times New Roman" w:hAnsi="Times New Roman" w:cs="Times New Roman"/>
          <w:spacing w:val="-5"/>
          <w:sz w:val="24"/>
          <w:szCs w:val="24"/>
        </w:rPr>
        <w:t xml:space="preserve">name. </w:t>
      </w:r>
      <w:r w:rsidRPr="00FB5EDC">
        <w:rPr>
          <w:rFonts w:ascii="Times New Roman" w:hAnsi="Times New Roman" w:cs="Times New Roman"/>
          <w:sz w:val="24"/>
          <w:szCs w:val="24"/>
        </w:rPr>
        <w:t xml:space="preserve">Click </w:t>
      </w:r>
      <w:r w:rsidRPr="00FB5EDC">
        <w:rPr>
          <w:rFonts w:ascii="Times New Roman" w:hAnsi="Times New Roman" w:cs="Times New Roman"/>
          <w:spacing w:val="-4"/>
          <w:sz w:val="24"/>
          <w:szCs w:val="24"/>
        </w:rPr>
        <w:t xml:space="preserve">on </w:t>
      </w:r>
      <w:r w:rsidRPr="00FB5EDC">
        <w:rPr>
          <w:rFonts w:ascii="Times New Roman" w:hAnsi="Times New Roman" w:cs="Times New Roman"/>
          <w:sz w:val="24"/>
          <w:szCs w:val="24"/>
        </w:rPr>
        <w:t xml:space="preserve">a </w:t>
      </w:r>
      <w:r w:rsidRPr="00FB5EDC">
        <w:rPr>
          <w:rFonts w:ascii="Times New Roman" w:hAnsi="Times New Roman" w:cs="Times New Roman"/>
          <w:spacing w:val="-3"/>
          <w:sz w:val="24"/>
          <w:szCs w:val="24"/>
        </w:rPr>
        <w:t xml:space="preserve">Worksheet </w:t>
      </w:r>
      <w:r w:rsidRPr="00FB5EDC">
        <w:rPr>
          <w:rFonts w:ascii="Times New Roman" w:hAnsi="Times New Roman" w:cs="Times New Roman"/>
          <w:sz w:val="24"/>
          <w:szCs w:val="24"/>
        </w:rPr>
        <w:t xml:space="preserve">to </w:t>
      </w:r>
      <w:r w:rsidRPr="00FB5EDC">
        <w:rPr>
          <w:rFonts w:ascii="Times New Roman" w:hAnsi="Times New Roman" w:cs="Times New Roman"/>
          <w:spacing w:val="-8"/>
          <w:sz w:val="24"/>
          <w:szCs w:val="24"/>
        </w:rPr>
        <w:t xml:space="preserve">view </w:t>
      </w:r>
      <w:r w:rsidRPr="00FB5EDC">
        <w:rPr>
          <w:rFonts w:ascii="Times New Roman" w:hAnsi="Times New Roman" w:cs="Times New Roman"/>
          <w:spacing w:val="-3"/>
          <w:sz w:val="24"/>
          <w:szCs w:val="24"/>
        </w:rPr>
        <w:t xml:space="preserve">that Worksheet </w:t>
      </w:r>
      <w:r w:rsidRPr="00FB5EDC">
        <w:rPr>
          <w:rFonts w:ascii="Times New Roman" w:hAnsi="Times New Roman" w:cs="Times New Roman"/>
          <w:sz w:val="24"/>
          <w:szCs w:val="24"/>
        </w:rPr>
        <w:t xml:space="preserve">in the </w:t>
      </w:r>
      <w:r w:rsidRPr="00FB5EDC">
        <w:rPr>
          <w:rFonts w:ascii="Times New Roman" w:hAnsi="Times New Roman" w:cs="Times New Roman"/>
          <w:spacing w:val="-3"/>
          <w:sz w:val="24"/>
          <w:szCs w:val="24"/>
        </w:rPr>
        <w:t xml:space="preserve">Matrix </w:t>
      </w:r>
      <w:r w:rsidRPr="00FB5EDC">
        <w:rPr>
          <w:rFonts w:ascii="Times New Roman" w:hAnsi="Times New Roman" w:cs="Times New Roman"/>
          <w:spacing w:val="-4"/>
          <w:sz w:val="24"/>
          <w:szCs w:val="24"/>
        </w:rPr>
        <w:t xml:space="preserve">Panel. </w:t>
      </w:r>
      <w:r w:rsidRPr="00FB5EDC">
        <w:rPr>
          <w:rFonts w:ascii="Times New Roman" w:hAnsi="Times New Roman" w:cs="Times New Roman"/>
          <w:sz w:val="24"/>
          <w:szCs w:val="24"/>
        </w:rPr>
        <w:t xml:space="preserve">Click </w:t>
      </w:r>
      <w:r w:rsidRPr="00FB5EDC">
        <w:rPr>
          <w:rFonts w:ascii="Times New Roman" w:hAnsi="Times New Roman" w:cs="Times New Roman"/>
          <w:spacing w:val="-4"/>
          <w:sz w:val="24"/>
          <w:szCs w:val="24"/>
        </w:rPr>
        <w:t xml:space="preserve">on </w:t>
      </w:r>
      <w:r w:rsidRPr="00FB5EDC">
        <w:rPr>
          <w:rFonts w:ascii="Times New Roman" w:hAnsi="Times New Roman" w:cs="Times New Roman"/>
          <w:sz w:val="24"/>
          <w:szCs w:val="24"/>
        </w:rPr>
        <w:t xml:space="preserve">the small </w:t>
      </w:r>
      <w:r w:rsidRPr="00FB5EDC">
        <w:rPr>
          <w:rFonts w:ascii="Times New Roman" w:hAnsi="Times New Roman" w:cs="Times New Roman"/>
          <w:spacing w:val="-6"/>
          <w:sz w:val="24"/>
          <w:szCs w:val="24"/>
        </w:rPr>
        <w:t xml:space="preserve">arrow </w:t>
      </w:r>
      <w:r w:rsidRPr="00FB5EDC">
        <w:rPr>
          <w:rFonts w:ascii="Times New Roman" w:hAnsi="Times New Roman" w:cs="Times New Roman"/>
          <w:sz w:val="24"/>
          <w:szCs w:val="24"/>
        </w:rPr>
        <w:t xml:space="preserve">key in the top </w:t>
      </w:r>
      <w:r w:rsidRPr="00FB5EDC">
        <w:rPr>
          <w:rFonts w:ascii="Times New Roman" w:hAnsi="Times New Roman" w:cs="Times New Roman"/>
          <w:spacing w:val="-5"/>
          <w:sz w:val="24"/>
          <w:szCs w:val="24"/>
        </w:rPr>
        <w:t xml:space="preserve">right </w:t>
      </w:r>
      <w:r w:rsidRPr="00FB5EDC">
        <w:rPr>
          <w:rFonts w:ascii="Times New Roman" w:hAnsi="Times New Roman" w:cs="Times New Roman"/>
          <w:spacing w:val="-4"/>
          <w:sz w:val="24"/>
          <w:szCs w:val="24"/>
        </w:rPr>
        <w:t xml:space="preserve">of </w:t>
      </w:r>
      <w:r w:rsidRPr="00FB5EDC">
        <w:rPr>
          <w:rFonts w:ascii="Times New Roman" w:hAnsi="Times New Roman" w:cs="Times New Roman"/>
          <w:sz w:val="24"/>
          <w:szCs w:val="24"/>
        </w:rPr>
        <w:t xml:space="preserve">the </w:t>
      </w:r>
      <w:r w:rsidRPr="00FB5EDC">
        <w:rPr>
          <w:rFonts w:ascii="Times New Roman" w:hAnsi="Times New Roman" w:cs="Times New Roman"/>
          <w:spacing w:val="-3"/>
          <w:sz w:val="24"/>
          <w:szCs w:val="24"/>
        </w:rPr>
        <w:t xml:space="preserve">Worksheet </w:t>
      </w:r>
      <w:r w:rsidRPr="00FB5EDC">
        <w:rPr>
          <w:rFonts w:ascii="Times New Roman" w:hAnsi="Times New Roman" w:cs="Times New Roman"/>
          <w:spacing w:val="-5"/>
          <w:sz w:val="24"/>
          <w:szCs w:val="24"/>
        </w:rPr>
        <w:t xml:space="preserve">Panel </w:t>
      </w:r>
      <w:r w:rsidRPr="00FB5EDC">
        <w:rPr>
          <w:rFonts w:ascii="Times New Roman" w:hAnsi="Times New Roman" w:cs="Times New Roman"/>
          <w:sz w:val="24"/>
          <w:szCs w:val="24"/>
        </w:rPr>
        <w:t xml:space="preserve">to collapse </w:t>
      </w:r>
      <w:r w:rsidRPr="00FB5EDC">
        <w:rPr>
          <w:rFonts w:ascii="Times New Roman" w:hAnsi="Times New Roman" w:cs="Times New Roman"/>
          <w:spacing w:val="-4"/>
          <w:sz w:val="24"/>
          <w:szCs w:val="24"/>
        </w:rPr>
        <w:t xml:space="preserve">or expand </w:t>
      </w:r>
      <w:r w:rsidRPr="00FB5EDC">
        <w:rPr>
          <w:rFonts w:ascii="Times New Roman" w:hAnsi="Times New Roman" w:cs="Times New Roman"/>
          <w:sz w:val="24"/>
          <w:szCs w:val="24"/>
        </w:rPr>
        <w:t xml:space="preserve">the </w:t>
      </w:r>
      <w:r w:rsidRPr="00FB5EDC">
        <w:rPr>
          <w:rFonts w:ascii="Times New Roman" w:hAnsi="Times New Roman" w:cs="Times New Roman"/>
          <w:spacing w:val="-5"/>
          <w:sz w:val="24"/>
          <w:szCs w:val="24"/>
        </w:rPr>
        <w:t xml:space="preserve">panel. </w:t>
      </w:r>
      <w:r w:rsidRPr="00FB5EDC">
        <w:rPr>
          <w:rFonts w:ascii="Times New Roman" w:hAnsi="Times New Roman" w:cs="Times New Roman"/>
          <w:sz w:val="24"/>
          <w:szCs w:val="24"/>
        </w:rPr>
        <w:t xml:space="preserve">Use the "Windows" </w:t>
      </w:r>
      <w:r w:rsidRPr="00FB5EDC">
        <w:rPr>
          <w:rFonts w:ascii="Times New Roman" w:hAnsi="Times New Roman" w:cs="Times New Roman"/>
          <w:spacing w:val="-4"/>
          <w:sz w:val="24"/>
          <w:szCs w:val="24"/>
        </w:rPr>
        <w:t xml:space="preserve">menu </w:t>
      </w:r>
      <w:r w:rsidRPr="00FB5EDC">
        <w:rPr>
          <w:rFonts w:ascii="Times New Roman" w:hAnsi="Times New Roman" w:cs="Times New Roman"/>
          <w:sz w:val="24"/>
          <w:szCs w:val="24"/>
        </w:rPr>
        <w:t xml:space="preserve">item to </w:t>
      </w:r>
      <w:r w:rsidRPr="00FB5EDC">
        <w:rPr>
          <w:rFonts w:ascii="Times New Roman" w:hAnsi="Times New Roman" w:cs="Times New Roman"/>
          <w:spacing w:val="-4"/>
          <w:sz w:val="24"/>
          <w:szCs w:val="24"/>
        </w:rPr>
        <w:t xml:space="preserve">organize </w:t>
      </w:r>
      <w:r w:rsidRPr="00FB5EDC">
        <w:rPr>
          <w:rFonts w:ascii="Times New Roman" w:hAnsi="Times New Roman" w:cs="Times New Roman"/>
          <w:spacing w:val="-3"/>
          <w:sz w:val="24"/>
          <w:szCs w:val="24"/>
        </w:rPr>
        <w:t xml:space="preserve">your </w:t>
      </w:r>
      <w:r w:rsidRPr="00FB5EDC">
        <w:rPr>
          <w:rFonts w:ascii="Times New Roman" w:hAnsi="Times New Roman" w:cs="Times New Roman"/>
          <w:sz w:val="24"/>
          <w:szCs w:val="24"/>
        </w:rPr>
        <w:t xml:space="preserve">Worksheets in the </w:t>
      </w:r>
      <w:r w:rsidRPr="00FB5EDC">
        <w:rPr>
          <w:rFonts w:ascii="Times New Roman" w:hAnsi="Times New Roman" w:cs="Times New Roman"/>
          <w:spacing w:val="-3"/>
          <w:sz w:val="24"/>
          <w:szCs w:val="24"/>
        </w:rPr>
        <w:t xml:space="preserve">Matrix </w:t>
      </w:r>
      <w:r w:rsidRPr="00FB5EDC">
        <w:rPr>
          <w:rFonts w:ascii="Times New Roman" w:hAnsi="Times New Roman" w:cs="Times New Roman"/>
          <w:spacing w:val="-4"/>
          <w:sz w:val="24"/>
          <w:szCs w:val="24"/>
        </w:rPr>
        <w:t>Panel.</w:t>
      </w:r>
    </w:p>
    <w:p w14:paraId="2ED5C8A7" w14:textId="77777777" w:rsidR="006D638F" w:rsidRDefault="006D638F" w:rsidP="006D638F">
      <w:pPr>
        <w:pStyle w:val="Heading2"/>
      </w:pPr>
      <w:r>
        <w:rPr>
          <w:color w:val="4E81BD"/>
        </w:rPr>
        <w:t>Title Bar</w:t>
      </w:r>
    </w:p>
    <w:p w14:paraId="2ED5C8A8" w14:textId="77777777" w:rsidR="006D638F" w:rsidRDefault="006D638F" w:rsidP="006D638F">
      <w:pPr>
        <w:pStyle w:val="Heading5"/>
      </w:pPr>
      <w:r>
        <w:t>Title Bar</w:t>
      </w:r>
    </w:p>
    <w:p w14:paraId="2ED5C8A9" w14:textId="77777777" w:rsidR="006D638F" w:rsidRDefault="006D638F" w:rsidP="006D638F">
      <w:pPr>
        <w:pStyle w:val="BodyText"/>
        <w:spacing w:before="8"/>
        <w:rPr>
          <w:b/>
          <w:sz w:val="21"/>
        </w:rPr>
      </w:pPr>
    </w:p>
    <w:p w14:paraId="2ED5C8AA" w14:textId="77777777" w:rsidR="006D638F" w:rsidRPr="00FB5EDC" w:rsidRDefault="006D638F" w:rsidP="006D638F">
      <w:pPr>
        <w:pStyle w:val="BodyText"/>
        <w:spacing w:line="249" w:lineRule="auto"/>
        <w:ind w:left="155"/>
        <w:rPr>
          <w:rFonts w:ascii="Times New Roman" w:hAnsi="Times New Roman" w:cs="Times New Roman"/>
          <w:sz w:val="24"/>
          <w:szCs w:val="24"/>
        </w:rPr>
      </w:pPr>
      <w:r w:rsidRPr="00FB5EDC">
        <w:rPr>
          <w:rFonts w:ascii="Times New Roman" w:hAnsi="Times New Roman" w:cs="Times New Roman"/>
          <w:spacing w:val="-9"/>
          <w:sz w:val="24"/>
          <w:szCs w:val="24"/>
        </w:rPr>
        <w:t xml:space="preserve">The </w:t>
      </w:r>
      <w:r w:rsidRPr="00FB5EDC">
        <w:rPr>
          <w:rFonts w:ascii="Times New Roman" w:hAnsi="Times New Roman" w:cs="Times New Roman"/>
          <w:spacing w:val="-3"/>
          <w:sz w:val="24"/>
          <w:szCs w:val="24"/>
        </w:rPr>
        <w:t xml:space="preserve">Title Bar </w:t>
      </w:r>
      <w:r w:rsidRPr="00FB5EDC">
        <w:rPr>
          <w:rFonts w:ascii="Times New Roman" w:hAnsi="Times New Roman" w:cs="Times New Roman"/>
          <w:sz w:val="24"/>
          <w:szCs w:val="24"/>
        </w:rPr>
        <w:t xml:space="preserve">is located </w:t>
      </w:r>
      <w:r w:rsidRPr="00FB5EDC">
        <w:rPr>
          <w:rFonts w:ascii="Times New Roman" w:hAnsi="Times New Roman" w:cs="Times New Roman"/>
          <w:spacing w:val="-4"/>
          <w:sz w:val="24"/>
          <w:szCs w:val="24"/>
        </w:rPr>
        <w:t xml:space="preserve">at </w:t>
      </w:r>
      <w:r w:rsidRPr="00FB5EDC">
        <w:rPr>
          <w:rFonts w:ascii="Times New Roman" w:hAnsi="Times New Roman" w:cs="Times New Roman"/>
          <w:sz w:val="24"/>
          <w:szCs w:val="24"/>
        </w:rPr>
        <w:t xml:space="preserve">the </w:t>
      </w:r>
      <w:r w:rsidRPr="00FB5EDC">
        <w:rPr>
          <w:rFonts w:ascii="Times New Roman" w:hAnsi="Times New Roman" w:cs="Times New Roman"/>
          <w:spacing w:val="-10"/>
          <w:sz w:val="24"/>
          <w:szCs w:val="24"/>
        </w:rPr>
        <w:t xml:space="preserve">very </w:t>
      </w:r>
      <w:r w:rsidRPr="00FB5EDC">
        <w:rPr>
          <w:rFonts w:ascii="Times New Roman" w:hAnsi="Times New Roman" w:cs="Times New Roman"/>
          <w:sz w:val="24"/>
          <w:szCs w:val="24"/>
        </w:rPr>
        <w:t xml:space="preserve">top </w:t>
      </w:r>
      <w:r w:rsidRPr="00FB5EDC">
        <w:rPr>
          <w:rFonts w:ascii="Times New Roman" w:hAnsi="Times New Roman" w:cs="Times New Roman"/>
          <w:spacing w:val="-4"/>
          <w:sz w:val="24"/>
          <w:szCs w:val="24"/>
        </w:rPr>
        <w:t xml:space="preserve">of </w:t>
      </w:r>
      <w:r w:rsidRPr="00FB5EDC">
        <w:rPr>
          <w:rFonts w:ascii="Times New Roman" w:hAnsi="Times New Roman" w:cs="Times New Roman"/>
          <w:sz w:val="24"/>
          <w:szCs w:val="24"/>
        </w:rPr>
        <w:t xml:space="preserve">the </w:t>
      </w:r>
      <w:r w:rsidRPr="00FB5EDC">
        <w:rPr>
          <w:rFonts w:ascii="Times New Roman" w:hAnsi="Times New Roman" w:cs="Times New Roman"/>
          <w:spacing w:val="-6"/>
          <w:sz w:val="24"/>
          <w:szCs w:val="24"/>
        </w:rPr>
        <w:t xml:space="preserve">window </w:t>
      </w:r>
      <w:r w:rsidRPr="00FB5EDC">
        <w:rPr>
          <w:rFonts w:ascii="Times New Roman" w:hAnsi="Times New Roman" w:cs="Times New Roman"/>
          <w:spacing w:val="-5"/>
          <w:sz w:val="24"/>
          <w:szCs w:val="24"/>
        </w:rPr>
        <w:t xml:space="preserve">and </w:t>
      </w:r>
      <w:r w:rsidRPr="00FB5EDC">
        <w:rPr>
          <w:rFonts w:ascii="Times New Roman" w:hAnsi="Times New Roman" w:cs="Times New Roman"/>
          <w:spacing w:val="-3"/>
          <w:sz w:val="24"/>
          <w:szCs w:val="24"/>
        </w:rPr>
        <w:t xml:space="preserve">will display </w:t>
      </w:r>
      <w:r w:rsidRPr="00FB5EDC">
        <w:rPr>
          <w:rFonts w:ascii="Times New Roman" w:hAnsi="Times New Roman" w:cs="Times New Roman"/>
          <w:sz w:val="24"/>
          <w:szCs w:val="24"/>
        </w:rPr>
        <w:t xml:space="preserve">the </w:t>
      </w:r>
      <w:r w:rsidRPr="00FB5EDC">
        <w:rPr>
          <w:rFonts w:ascii="Times New Roman" w:hAnsi="Times New Roman" w:cs="Times New Roman"/>
          <w:spacing w:val="-5"/>
          <w:sz w:val="24"/>
          <w:szCs w:val="24"/>
        </w:rPr>
        <w:t xml:space="preserve">name, </w:t>
      </w:r>
      <w:r w:rsidRPr="00FB5EDC">
        <w:rPr>
          <w:rFonts w:ascii="Times New Roman" w:hAnsi="Times New Roman" w:cs="Times New Roman"/>
          <w:spacing w:val="-6"/>
          <w:sz w:val="24"/>
          <w:szCs w:val="24"/>
        </w:rPr>
        <w:t xml:space="preserve">version </w:t>
      </w:r>
      <w:r w:rsidRPr="00FB5EDC">
        <w:rPr>
          <w:rFonts w:ascii="Times New Roman" w:hAnsi="Times New Roman" w:cs="Times New Roman"/>
          <w:spacing w:val="-5"/>
          <w:sz w:val="24"/>
          <w:szCs w:val="24"/>
        </w:rPr>
        <w:t xml:space="preserve">and software </w:t>
      </w:r>
      <w:r w:rsidRPr="00FB5EDC">
        <w:rPr>
          <w:rFonts w:ascii="Times New Roman" w:hAnsi="Times New Roman" w:cs="Times New Roman"/>
          <w:spacing w:val="-3"/>
          <w:sz w:val="24"/>
          <w:szCs w:val="24"/>
        </w:rPr>
        <w:t xml:space="preserve">build </w:t>
      </w:r>
      <w:r w:rsidRPr="00FB5EDC">
        <w:rPr>
          <w:rFonts w:ascii="Times New Roman" w:hAnsi="Times New Roman" w:cs="Times New Roman"/>
          <w:spacing w:val="-6"/>
          <w:sz w:val="24"/>
          <w:szCs w:val="24"/>
        </w:rPr>
        <w:t xml:space="preserve">number, followed </w:t>
      </w:r>
      <w:r w:rsidRPr="00FB5EDC">
        <w:rPr>
          <w:rFonts w:ascii="Times New Roman" w:hAnsi="Times New Roman" w:cs="Times New Roman"/>
          <w:spacing w:val="-4"/>
          <w:sz w:val="24"/>
          <w:szCs w:val="24"/>
        </w:rPr>
        <w:t xml:space="preserve">by </w:t>
      </w:r>
      <w:r w:rsidRPr="00FB5EDC">
        <w:rPr>
          <w:rFonts w:ascii="Times New Roman" w:hAnsi="Times New Roman" w:cs="Times New Roman"/>
          <w:sz w:val="24"/>
          <w:szCs w:val="24"/>
        </w:rPr>
        <w:t xml:space="preserve">the </w:t>
      </w:r>
      <w:r w:rsidRPr="00FB5EDC">
        <w:rPr>
          <w:rFonts w:ascii="Times New Roman" w:hAnsi="Times New Roman" w:cs="Times New Roman"/>
          <w:spacing w:val="-4"/>
          <w:sz w:val="24"/>
          <w:szCs w:val="24"/>
        </w:rPr>
        <w:t xml:space="preserve">name of </w:t>
      </w:r>
      <w:r w:rsidRPr="00FB5EDC">
        <w:rPr>
          <w:rFonts w:ascii="Times New Roman" w:hAnsi="Times New Roman" w:cs="Times New Roman"/>
          <w:sz w:val="24"/>
          <w:szCs w:val="24"/>
        </w:rPr>
        <w:t xml:space="preserve">the </w:t>
      </w:r>
      <w:r w:rsidRPr="00FB5EDC">
        <w:rPr>
          <w:rFonts w:ascii="Times New Roman" w:hAnsi="Times New Roman" w:cs="Times New Roman"/>
          <w:spacing w:val="-4"/>
          <w:sz w:val="24"/>
          <w:szCs w:val="24"/>
        </w:rPr>
        <w:t xml:space="preserve">active </w:t>
      </w:r>
      <w:r w:rsidRPr="00FB5EDC">
        <w:rPr>
          <w:rFonts w:ascii="Times New Roman" w:hAnsi="Times New Roman" w:cs="Times New Roman"/>
          <w:spacing w:val="-3"/>
          <w:sz w:val="24"/>
          <w:szCs w:val="24"/>
        </w:rPr>
        <w:t xml:space="preserve">matrix table </w:t>
      </w:r>
      <w:r w:rsidRPr="00FB5EDC">
        <w:rPr>
          <w:rFonts w:ascii="Times New Roman" w:hAnsi="Times New Roman" w:cs="Times New Roman"/>
          <w:sz w:val="24"/>
          <w:szCs w:val="24"/>
        </w:rPr>
        <w:t xml:space="preserve">if a </w:t>
      </w:r>
      <w:r w:rsidRPr="00FB5EDC">
        <w:rPr>
          <w:rFonts w:ascii="Times New Roman" w:hAnsi="Times New Roman" w:cs="Times New Roman"/>
          <w:spacing w:val="-3"/>
          <w:sz w:val="24"/>
          <w:szCs w:val="24"/>
        </w:rPr>
        <w:t xml:space="preserve">table </w:t>
      </w:r>
      <w:r w:rsidRPr="00FB5EDC">
        <w:rPr>
          <w:rFonts w:ascii="Times New Roman" w:hAnsi="Times New Roman" w:cs="Times New Roman"/>
          <w:sz w:val="24"/>
          <w:szCs w:val="24"/>
        </w:rPr>
        <w:t xml:space="preserve">is </w:t>
      </w:r>
      <w:r w:rsidRPr="00FB5EDC">
        <w:rPr>
          <w:rFonts w:ascii="Times New Roman" w:hAnsi="Times New Roman" w:cs="Times New Roman"/>
          <w:spacing w:val="-3"/>
          <w:sz w:val="24"/>
          <w:szCs w:val="24"/>
        </w:rPr>
        <w:t xml:space="preserve">currently </w:t>
      </w:r>
      <w:r w:rsidRPr="00FB5EDC">
        <w:rPr>
          <w:rFonts w:ascii="Times New Roman" w:hAnsi="Times New Roman" w:cs="Times New Roman"/>
          <w:spacing w:val="-6"/>
          <w:sz w:val="24"/>
          <w:szCs w:val="24"/>
        </w:rPr>
        <w:t>open.</w:t>
      </w:r>
    </w:p>
    <w:p w14:paraId="2ED5C8AB" w14:textId="77777777" w:rsidR="006D638F" w:rsidRDefault="006D638F" w:rsidP="006D638F">
      <w:pPr>
        <w:pStyle w:val="BodyText"/>
        <w:spacing w:before="6"/>
        <w:rPr>
          <w:sz w:val="19"/>
        </w:rPr>
      </w:pPr>
      <w:r>
        <w:rPr>
          <w:noProof/>
        </w:rPr>
        <w:drawing>
          <wp:anchor distT="0" distB="0" distL="0" distR="0" simplePos="0" relativeHeight="251665408" behindDoc="0" locked="0" layoutInCell="1" allowOverlap="1" wp14:anchorId="2ED5C9AE" wp14:editId="2ED5C9AF">
            <wp:simplePos x="0" y="0"/>
            <wp:positionH relativeFrom="page">
              <wp:posOffset>838161</wp:posOffset>
            </wp:positionH>
            <wp:positionV relativeFrom="paragraph">
              <wp:posOffset>167500</wp:posOffset>
            </wp:positionV>
            <wp:extent cx="4712939" cy="210312"/>
            <wp:effectExtent l="0" t="0" r="0" b="0"/>
            <wp:wrapTopAndBottom/>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36" cstate="print"/>
                    <a:stretch>
                      <a:fillRect/>
                    </a:stretch>
                  </pic:blipFill>
                  <pic:spPr>
                    <a:xfrm>
                      <a:off x="0" y="0"/>
                      <a:ext cx="4712939" cy="210312"/>
                    </a:xfrm>
                    <a:prstGeom prst="rect">
                      <a:avLst/>
                    </a:prstGeom>
                  </pic:spPr>
                </pic:pic>
              </a:graphicData>
            </a:graphic>
          </wp:anchor>
        </w:drawing>
      </w:r>
    </w:p>
    <w:p w14:paraId="2ED5C8AC" w14:textId="77777777" w:rsidR="006D638F" w:rsidRDefault="006D638F" w:rsidP="006D638F">
      <w:pPr>
        <w:pStyle w:val="Heading2"/>
        <w:spacing w:before="149"/>
      </w:pPr>
      <w:bookmarkStart w:id="1" w:name="Menu_Bar"/>
      <w:bookmarkStart w:id="2" w:name="_bookmark20"/>
      <w:bookmarkEnd w:id="1"/>
      <w:bookmarkEnd w:id="2"/>
      <w:r>
        <w:rPr>
          <w:color w:val="4E81BD"/>
        </w:rPr>
        <w:t>Menu Bar</w:t>
      </w:r>
    </w:p>
    <w:p w14:paraId="2ED5C8AD" w14:textId="77777777" w:rsidR="006D638F" w:rsidRDefault="00F941A8" w:rsidP="00FB5EDC">
      <w:pPr>
        <w:pStyle w:val="Heading5"/>
        <w:rPr>
          <w:b w:val="0"/>
          <w:sz w:val="21"/>
        </w:rPr>
      </w:pPr>
      <w:r w:rsidRPr="00FB5EDC">
        <w:rPr>
          <w:rFonts w:ascii="Times New Roman" w:hAnsi="Times New Roman"/>
          <w:noProof/>
          <w:sz w:val="24"/>
          <w:szCs w:val="24"/>
        </w:rPr>
        <w:drawing>
          <wp:anchor distT="0" distB="0" distL="0" distR="0" simplePos="0" relativeHeight="251666432" behindDoc="0" locked="0" layoutInCell="1" allowOverlap="1" wp14:anchorId="2ED5C9B0" wp14:editId="2ED5C9B1">
            <wp:simplePos x="0" y="0"/>
            <wp:positionH relativeFrom="page">
              <wp:posOffset>819150</wp:posOffset>
            </wp:positionH>
            <wp:positionV relativeFrom="paragraph">
              <wp:posOffset>479599</wp:posOffset>
            </wp:positionV>
            <wp:extent cx="5747385" cy="286385"/>
            <wp:effectExtent l="0" t="0" r="5715" b="0"/>
            <wp:wrapTopAndBottom/>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37" cstate="print"/>
                    <a:stretch>
                      <a:fillRect/>
                    </a:stretch>
                  </pic:blipFill>
                  <pic:spPr>
                    <a:xfrm>
                      <a:off x="0" y="0"/>
                      <a:ext cx="5747385" cy="286385"/>
                    </a:xfrm>
                    <a:prstGeom prst="rect">
                      <a:avLst/>
                    </a:prstGeom>
                  </pic:spPr>
                </pic:pic>
              </a:graphicData>
            </a:graphic>
          </wp:anchor>
        </w:drawing>
      </w:r>
      <w:r w:rsidR="006D638F">
        <w:t>UDCS Menu bar</w:t>
      </w:r>
    </w:p>
    <w:p w14:paraId="2ED5C8AE" w14:textId="77777777" w:rsidR="00F941A8" w:rsidRDefault="00F941A8" w:rsidP="006D638F">
      <w:pPr>
        <w:pStyle w:val="BodyText"/>
        <w:spacing w:before="1"/>
        <w:ind w:left="155"/>
        <w:rPr>
          <w:rFonts w:ascii="Times New Roman" w:hAnsi="Times New Roman" w:cs="Times New Roman"/>
          <w:sz w:val="24"/>
          <w:szCs w:val="24"/>
        </w:rPr>
      </w:pPr>
    </w:p>
    <w:p w14:paraId="2ED5C8AF" w14:textId="77777777" w:rsidR="006D638F" w:rsidRPr="00FB5EDC" w:rsidRDefault="006D638F" w:rsidP="006D638F">
      <w:pPr>
        <w:pStyle w:val="BodyText"/>
        <w:spacing w:before="1"/>
        <w:ind w:left="155"/>
        <w:rPr>
          <w:rFonts w:ascii="Times New Roman" w:hAnsi="Times New Roman" w:cs="Times New Roman"/>
          <w:sz w:val="24"/>
          <w:szCs w:val="24"/>
        </w:rPr>
      </w:pPr>
      <w:r w:rsidRPr="00FB5EDC">
        <w:rPr>
          <w:rFonts w:ascii="Times New Roman" w:hAnsi="Times New Roman" w:cs="Times New Roman"/>
          <w:sz w:val="24"/>
          <w:szCs w:val="24"/>
        </w:rPr>
        <w:t>The following Help Topics will guide you through the menu bar functionality.</w:t>
      </w:r>
    </w:p>
    <w:p w14:paraId="2ED5C8B0" w14:textId="77777777" w:rsidR="00F941A8" w:rsidRDefault="00F941A8" w:rsidP="006D638F">
      <w:pPr>
        <w:pStyle w:val="Heading3"/>
        <w:spacing w:before="1"/>
        <w:rPr>
          <w:color w:val="4E81BD"/>
        </w:rPr>
      </w:pPr>
    </w:p>
    <w:p w14:paraId="2ED5C8B1" w14:textId="77777777" w:rsidR="006D638F" w:rsidRDefault="006D638F" w:rsidP="006D638F">
      <w:pPr>
        <w:pStyle w:val="Heading3"/>
        <w:spacing w:before="1"/>
      </w:pPr>
      <w:r>
        <w:rPr>
          <w:color w:val="4E81BD"/>
        </w:rPr>
        <w:t>File</w:t>
      </w:r>
    </w:p>
    <w:p w14:paraId="2ED5C8B2" w14:textId="77777777" w:rsidR="006D638F" w:rsidRDefault="006D638F" w:rsidP="00E152B7">
      <w:pPr>
        <w:pStyle w:val="Heading5"/>
        <w:spacing w:before="148"/>
        <w:rPr>
          <w:b w:val="0"/>
          <w:sz w:val="9"/>
        </w:rPr>
      </w:pPr>
      <w:r>
        <w:t>The File Menu.</w:t>
      </w:r>
    </w:p>
    <w:p w14:paraId="2ED5C8B3" w14:textId="77777777" w:rsidR="006D638F" w:rsidRDefault="006D638F" w:rsidP="006D638F">
      <w:pPr>
        <w:pStyle w:val="BodyText"/>
        <w:ind w:left="170"/>
      </w:pPr>
      <w:r>
        <w:rPr>
          <w:noProof/>
        </w:rPr>
        <w:drawing>
          <wp:inline distT="0" distB="0" distL="0" distR="0" wp14:anchorId="2ED5C9B2" wp14:editId="2ED5C9B3">
            <wp:extent cx="2352485" cy="2400300"/>
            <wp:effectExtent l="0" t="0" r="0" b="0"/>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38" cstate="print"/>
                    <a:stretch>
                      <a:fillRect/>
                    </a:stretch>
                  </pic:blipFill>
                  <pic:spPr>
                    <a:xfrm>
                      <a:off x="0" y="0"/>
                      <a:ext cx="2352485" cy="2400300"/>
                    </a:xfrm>
                    <a:prstGeom prst="rect">
                      <a:avLst/>
                    </a:prstGeom>
                  </pic:spPr>
                </pic:pic>
              </a:graphicData>
            </a:graphic>
          </wp:inline>
        </w:drawing>
      </w:r>
    </w:p>
    <w:p w14:paraId="2ED5C8B4" w14:textId="77777777" w:rsidR="006D638F" w:rsidRPr="00F941A8" w:rsidRDefault="006D638F" w:rsidP="006D638F">
      <w:pPr>
        <w:pStyle w:val="BodyText"/>
        <w:spacing w:line="249" w:lineRule="auto"/>
        <w:ind w:left="155"/>
        <w:rPr>
          <w:rFonts w:ascii="Times New Roman" w:hAnsi="Times New Roman" w:cs="Times New Roman"/>
          <w:sz w:val="24"/>
          <w:szCs w:val="24"/>
        </w:rPr>
      </w:pPr>
      <w:r w:rsidRPr="00F941A8">
        <w:rPr>
          <w:rFonts w:ascii="Times New Roman" w:hAnsi="Times New Roman" w:cs="Times New Roman"/>
          <w:b/>
          <w:sz w:val="24"/>
          <w:szCs w:val="24"/>
        </w:rPr>
        <w:t xml:space="preserve">Report Manager: </w:t>
      </w:r>
      <w:r w:rsidRPr="00F941A8">
        <w:rPr>
          <w:rFonts w:ascii="Times New Roman" w:hAnsi="Times New Roman" w:cs="Times New Roman"/>
          <w:sz w:val="24"/>
          <w:szCs w:val="24"/>
        </w:rPr>
        <w:t xml:space="preserve">Select </w:t>
      </w:r>
      <w:r w:rsidRPr="00F941A8">
        <w:rPr>
          <w:rFonts w:ascii="Times New Roman" w:hAnsi="Times New Roman" w:cs="Times New Roman"/>
          <w:spacing w:val="-7"/>
          <w:sz w:val="24"/>
          <w:szCs w:val="24"/>
        </w:rPr>
        <w:t xml:space="preserve">Report </w:t>
      </w:r>
      <w:r w:rsidRPr="00F941A8">
        <w:rPr>
          <w:rFonts w:ascii="Times New Roman" w:hAnsi="Times New Roman" w:cs="Times New Roman"/>
          <w:spacing w:val="-6"/>
          <w:sz w:val="24"/>
          <w:szCs w:val="24"/>
        </w:rPr>
        <w:t xml:space="preserve">Manager </w:t>
      </w:r>
      <w:r w:rsidRPr="00F941A8">
        <w:rPr>
          <w:rFonts w:ascii="Times New Roman" w:hAnsi="Times New Roman" w:cs="Times New Roman"/>
          <w:sz w:val="24"/>
          <w:szCs w:val="24"/>
        </w:rPr>
        <w:t xml:space="preserve">to </w:t>
      </w:r>
      <w:r w:rsidRPr="00F941A8">
        <w:rPr>
          <w:rFonts w:ascii="Times New Roman" w:hAnsi="Times New Roman" w:cs="Times New Roman"/>
          <w:spacing w:val="-5"/>
          <w:sz w:val="24"/>
          <w:szCs w:val="24"/>
        </w:rPr>
        <w:t xml:space="preserve">return </w:t>
      </w:r>
      <w:r w:rsidRPr="00F941A8">
        <w:rPr>
          <w:rFonts w:ascii="Times New Roman" w:hAnsi="Times New Roman" w:cs="Times New Roman"/>
          <w:sz w:val="24"/>
          <w:szCs w:val="24"/>
        </w:rPr>
        <w:t xml:space="preserve">to the </w:t>
      </w:r>
      <w:r w:rsidRPr="00F941A8">
        <w:rPr>
          <w:rFonts w:ascii="Times New Roman" w:hAnsi="Times New Roman" w:cs="Times New Roman"/>
          <w:spacing w:val="-7"/>
          <w:sz w:val="24"/>
          <w:szCs w:val="24"/>
        </w:rPr>
        <w:t xml:space="preserve">Report </w:t>
      </w:r>
      <w:r w:rsidRPr="00F941A8">
        <w:rPr>
          <w:rFonts w:ascii="Times New Roman" w:hAnsi="Times New Roman" w:cs="Times New Roman"/>
          <w:spacing w:val="-6"/>
          <w:sz w:val="24"/>
          <w:szCs w:val="24"/>
        </w:rPr>
        <w:t xml:space="preserve">Manager. </w:t>
      </w:r>
    </w:p>
    <w:p w14:paraId="2ED5C8B5" w14:textId="77777777" w:rsidR="006D638F" w:rsidRPr="00F941A8" w:rsidRDefault="006D638F" w:rsidP="006D638F">
      <w:pPr>
        <w:pStyle w:val="BodyText"/>
        <w:rPr>
          <w:rFonts w:ascii="Times New Roman" w:hAnsi="Times New Roman" w:cs="Times New Roman"/>
          <w:sz w:val="24"/>
          <w:szCs w:val="24"/>
        </w:rPr>
      </w:pPr>
    </w:p>
    <w:p w14:paraId="2ED5C8B6" w14:textId="77777777" w:rsidR="006D638F" w:rsidRPr="00F941A8" w:rsidRDefault="006D638F" w:rsidP="006D638F">
      <w:pPr>
        <w:pStyle w:val="BodyText"/>
        <w:ind w:left="155"/>
        <w:rPr>
          <w:rFonts w:ascii="Times New Roman" w:hAnsi="Times New Roman" w:cs="Times New Roman"/>
          <w:sz w:val="24"/>
          <w:szCs w:val="24"/>
        </w:rPr>
      </w:pPr>
      <w:r w:rsidRPr="00F941A8">
        <w:rPr>
          <w:rFonts w:ascii="Times New Roman" w:hAnsi="Times New Roman" w:cs="Times New Roman"/>
          <w:b/>
          <w:sz w:val="24"/>
          <w:szCs w:val="24"/>
        </w:rPr>
        <w:t xml:space="preserve">New: </w:t>
      </w:r>
      <w:r w:rsidRPr="00F941A8">
        <w:rPr>
          <w:rFonts w:ascii="Times New Roman" w:hAnsi="Times New Roman" w:cs="Times New Roman"/>
          <w:sz w:val="24"/>
          <w:szCs w:val="24"/>
        </w:rPr>
        <w:t>This command will start a new Report</w:t>
      </w:r>
    </w:p>
    <w:p w14:paraId="2ED5C8B7" w14:textId="77777777" w:rsidR="006D638F" w:rsidRPr="00F941A8" w:rsidRDefault="006D638F" w:rsidP="006D638F">
      <w:pPr>
        <w:pStyle w:val="BodyText"/>
        <w:spacing w:before="9"/>
        <w:rPr>
          <w:rFonts w:ascii="Times New Roman" w:hAnsi="Times New Roman" w:cs="Times New Roman"/>
          <w:sz w:val="24"/>
          <w:szCs w:val="24"/>
        </w:rPr>
      </w:pPr>
    </w:p>
    <w:p w14:paraId="2ED5C8B8" w14:textId="77777777" w:rsidR="006D638F" w:rsidRPr="00F941A8" w:rsidRDefault="006D638F" w:rsidP="006D638F">
      <w:pPr>
        <w:pStyle w:val="BodyText"/>
        <w:ind w:left="155"/>
        <w:rPr>
          <w:rFonts w:ascii="Times New Roman" w:hAnsi="Times New Roman" w:cs="Times New Roman"/>
          <w:sz w:val="24"/>
          <w:szCs w:val="24"/>
        </w:rPr>
      </w:pPr>
      <w:r w:rsidRPr="00F941A8">
        <w:rPr>
          <w:rFonts w:ascii="Times New Roman" w:hAnsi="Times New Roman" w:cs="Times New Roman"/>
          <w:b/>
          <w:sz w:val="24"/>
          <w:szCs w:val="24"/>
        </w:rPr>
        <w:t>Open</w:t>
      </w:r>
      <w:r w:rsidRPr="00F941A8">
        <w:rPr>
          <w:rFonts w:ascii="Times New Roman" w:hAnsi="Times New Roman" w:cs="Times New Roman"/>
          <w:sz w:val="24"/>
          <w:szCs w:val="24"/>
        </w:rPr>
        <w:t>: This command will enable you to open an existing Report</w:t>
      </w:r>
    </w:p>
    <w:p w14:paraId="2ED5C8B9" w14:textId="77777777" w:rsidR="006D638F" w:rsidRDefault="006D638F" w:rsidP="006D638F">
      <w:pPr>
        <w:pStyle w:val="BodyText"/>
      </w:pPr>
    </w:p>
    <w:p w14:paraId="2ED5C8BA" w14:textId="77777777" w:rsidR="006D638F" w:rsidRPr="00F941A8" w:rsidRDefault="006D638F" w:rsidP="006D638F">
      <w:pPr>
        <w:pStyle w:val="BodyText"/>
        <w:spacing w:before="93"/>
        <w:ind w:left="155"/>
        <w:rPr>
          <w:rFonts w:ascii="Times New Roman" w:hAnsi="Times New Roman" w:cs="Times New Roman"/>
          <w:sz w:val="24"/>
          <w:szCs w:val="24"/>
        </w:rPr>
      </w:pPr>
      <w:r w:rsidRPr="00F941A8">
        <w:rPr>
          <w:rFonts w:ascii="Times New Roman" w:hAnsi="Times New Roman" w:cs="Times New Roman"/>
          <w:b/>
          <w:sz w:val="24"/>
          <w:szCs w:val="24"/>
        </w:rPr>
        <w:t xml:space="preserve">Save: </w:t>
      </w:r>
      <w:r w:rsidRPr="00F941A8">
        <w:rPr>
          <w:rFonts w:ascii="Times New Roman" w:hAnsi="Times New Roman" w:cs="Times New Roman"/>
          <w:sz w:val="24"/>
          <w:szCs w:val="24"/>
        </w:rPr>
        <w:t>This will save the Report you are working on.</w:t>
      </w:r>
    </w:p>
    <w:p w14:paraId="2ED5C8BB" w14:textId="77777777" w:rsidR="006D638F" w:rsidRPr="00F941A8" w:rsidRDefault="006D638F" w:rsidP="006D638F">
      <w:pPr>
        <w:pStyle w:val="BodyText"/>
        <w:spacing w:before="9"/>
        <w:rPr>
          <w:rFonts w:ascii="Times New Roman" w:hAnsi="Times New Roman" w:cs="Times New Roman"/>
          <w:sz w:val="24"/>
          <w:szCs w:val="24"/>
        </w:rPr>
      </w:pPr>
    </w:p>
    <w:p w14:paraId="2ED5C8BC" w14:textId="77777777" w:rsidR="006D638F" w:rsidRPr="00F941A8" w:rsidRDefault="006D638F" w:rsidP="006D638F">
      <w:pPr>
        <w:pStyle w:val="BodyText"/>
        <w:spacing w:line="249" w:lineRule="auto"/>
        <w:ind w:left="155" w:right="229"/>
        <w:rPr>
          <w:rFonts w:ascii="Times New Roman" w:hAnsi="Times New Roman" w:cs="Times New Roman"/>
          <w:sz w:val="24"/>
          <w:szCs w:val="24"/>
        </w:rPr>
      </w:pPr>
      <w:r w:rsidRPr="00F941A8">
        <w:rPr>
          <w:rFonts w:ascii="Times New Roman" w:hAnsi="Times New Roman" w:cs="Times New Roman"/>
          <w:b/>
          <w:sz w:val="24"/>
          <w:szCs w:val="24"/>
        </w:rPr>
        <w:t xml:space="preserve">Save </w:t>
      </w:r>
      <w:r w:rsidRPr="00F941A8">
        <w:rPr>
          <w:rFonts w:ascii="Times New Roman" w:hAnsi="Times New Roman" w:cs="Times New Roman"/>
          <w:b/>
          <w:spacing w:val="-4"/>
          <w:sz w:val="24"/>
          <w:szCs w:val="24"/>
        </w:rPr>
        <w:t xml:space="preserve">Copy </w:t>
      </w:r>
      <w:r w:rsidRPr="00F941A8">
        <w:rPr>
          <w:rFonts w:ascii="Times New Roman" w:hAnsi="Times New Roman" w:cs="Times New Roman"/>
          <w:b/>
          <w:spacing w:val="-7"/>
          <w:sz w:val="24"/>
          <w:szCs w:val="24"/>
        </w:rPr>
        <w:t xml:space="preserve">To: </w:t>
      </w:r>
      <w:r w:rsidRPr="00F941A8">
        <w:rPr>
          <w:rFonts w:ascii="Times New Roman" w:hAnsi="Times New Roman" w:cs="Times New Roman"/>
          <w:spacing w:val="-9"/>
          <w:sz w:val="24"/>
          <w:szCs w:val="24"/>
        </w:rPr>
        <w:t xml:space="preserve">The </w:t>
      </w:r>
      <w:r w:rsidRPr="00F941A8">
        <w:rPr>
          <w:rFonts w:ascii="Times New Roman" w:hAnsi="Times New Roman" w:cs="Times New Roman"/>
          <w:spacing w:val="-8"/>
          <w:sz w:val="24"/>
          <w:szCs w:val="24"/>
        </w:rPr>
        <w:t xml:space="preserve">Save </w:t>
      </w:r>
      <w:r w:rsidRPr="00F941A8">
        <w:rPr>
          <w:rFonts w:ascii="Times New Roman" w:hAnsi="Times New Roman" w:cs="Times New Roman"/>
          <w:spacing w:val="-6"/>
          <w:sz w:val="24"/>
          <w:szCs w:val="24"/>
        </w:rPr>
        <w:t xml:space="preserve">Copy window </w:t>
      </w:r>
      <w:r w:rsidRPr="00F941A8">
        <w:rPr>
          <w:rFonts w:ascii="Times New Roman" w:hAnsi="Times New Roman" w:cs="Times New Roman"/>
          <w:spacing w:val="-3"/>
          <w:sz w:val="24"/>
          <w:szCs w:val="24"/>
        </w:rPr>
        <w:t xml:space="preserve">will </w:t>
      </w:r>
      <w:r w:rsidRPr="00F941A8">
        <w:rPr>
          <w:rFonts w:ascii="Times New Roman" w:hAnsi="Times New Roman" w:cs="Times New Roman"/>
          <w:spacing w:val="-6"/>
          <w:sz w:val="24"/>
          <w:szCs w:val="24"/>
        </w:rPr>
        <w:t xml:space="preserve">open </w:t>
      </w:r>
      <w:r w:rsidRPr="00F941A8">
        <w:rPr>
          <w:rFonts w:ascii="Times New Roman" w:hAnsi="Times New Roman" w:cs="Times New Roman"/>
          <w:spacing w:val="-5"/>
          <w:sz w:val="24"/>
          <w:szCs w:val="24"/>
        </w:rPr>
        <w:t xml:space="preserve">and enable </w:t>
      </w:r>
      <w:r w:rsidRPr="00F941A8">
        <w:rPr>
          <w:rFonts w:ascii="Times New Roman" w:hAnsi="Times New Roman" w:cs="Times New Roman"/>
          <w:sz w:val="24"/>
          <w:szCs w:val="24"/>
        </w:rPr>
        <w:t xml:space="preserve">you to </w:t>
      </w:r>
      <w:r w:rsidRPr="00F941A8">
        <w:rPr>
          <w:rFonts w:ascii="Times New Roman" w:hAnsi="Times New Roman" w:cs="Times New Roman"/>
          <w:spacing w:val="-7"/>
          <w:sz w:val="24"/>
          <w:szCs w:val="24"/>
        </w:rPr>
        <w:t xml:space="preserve">save </w:t>
      </w:r>
      <w:r w:rsidRPr="00F941A8">
        <w:rPr>
          <w:rFonts w:ascii="Times New Roman" w:hAnsi="Times New Roman" w:cs="Times New Roman"/>
          <w:sz w:val="24"/>
          <w:szCs w:val="24"/>
        </w:rPr>
        <w:t xml:space="preserve">a </w:t>
      </w:r>
      <w:r w:rsidRPr="00F941A8">
        <w:rPr>
          <w:rFonts w:ascii="Times New Roman" w:hAnsi="Times New Roman" w:cs="Times New Roman"/>
          <w:spacing w:val="-3"/>
          <w:sz w:val="24"/>
          <w:szCs w:val="24"/>
        </w:rPr>
        <w:t xml:space="preserve">copy </w:t>
      </w:r>
      <w:r w:rsidRPr="00F941A8">
        <w:rPr>
          <w:rFonts w:ascii="Times New Roman" w:hAnsi="Times New Roman" w:cs="Times New Roman"/>
          <w:spacing w:val="-4"/>
          <w:sz w:val="24"/>
          <w:szCs w:val="24"/>
        </w:rPr>
        <w:t xml:space="preserve">of </w:t>
      </w:r>
      <w:r w:rsidRPr="00F941A8">
        <w:rPr>
          <w:rFonts w:ascii="Times New Roman" w:hAnsi="Times New Roman" w:cs="Times New Roman"/>
          <w:spacing w:val="-3"/>
          <w:sz w:val="24"/>
          <w:szCs w:val="24"/>
        </w:rPr>
        <w:t xml:space="preserve">your </w:t>
      </w:r>
      <w:r w:rsidRPr="00F941A8">
        <w:rPr>
          <w:rFonts w:ascii="Times New Roman" w:hAnsi="Times New Roman" w:cs="Times New Roman"/>
          <w:spacing w:val="-7"/>
          <w:sz w:val="24"/>
          <w:szCs w:val="24"/>
        </w:rPr>
        <w:t xml:space="preserve">Report </w:t>
      </w:r>
      <w:r w:rsidRPr="00F941A8">
        <w:rPr>
          <w:rFonts w:ascii="Times New Roman" w:hAnsi="Times New Roman" w:cs="Times New Roman"/>
          <w:sz w:val="24"/>
          <w:szCs w:val="24"/>
        </w:rPr>
        <w:t xml:space="preserve">to a location </w:t>
      </w:r>
      <w:r w:rsidRPr="00F941A8">
        <w:rPr>
          <w:rFonts w:ascii="Times New Roman" w:hAnsi="Times New Roman" w:cs="Times New Roman"/>
          <w:spacing w:val="-3"/>
          <w:sz w:val="24"/>
          <w:szCs w:val="24"/>
        </w:rPr>
        <w:t xml:space="preserve">that </w:t>
      </w:r>
      <w:r w:rsidRPr="00F941A8">
        <w:rPr>
          <w:rFonts w:ascii="Times New Roman" w:hAnsi="Times New Roman" w:cs="Times New Roman"/>
          <w:sz w:val="24"/>
          <w:szCs w:val="24"/>
        </w:rPr>
        <w:t xml:space="preserve">you </w:t>
      </w:r>
      <w:r w:rsidRPr="00F941A8">
        <w:rPr>
          <w:rFonts w:ascii="Times New Roman" w:hAnsi="Times New Roman" w:cs="Times New Roman"/>
          <w:spacing w:val="-3"/>
          <w:sz w:val="24"/>
          <w:szCs w:val="24"/>
        </w:rPr>
        <w:t>choose.</w:t>
      </w:r>
    </w:p>
    <w:p w14:paraId="2ED5C8BD" w14:textId="77777777" w:rsidR="006D638F" w:rsidRPr="00F941A8" w:rsidRDefault="006D638F" w:rsidP="006D638F">
      <w:pPr>
        <w:pStyle w:val="BodyText"/>
        <w:spacing w:before="1"/>
        <w:ind w:left="155"/>
        <w:rPr>
          <w:rFonts w:ascii="Times New Roman" w:hAnsi="Times New Roman" w:cs="Times New Roman"/>
          <w:sz w:val="24"/>
          <w:szCs w:val="24"/>
        </w:rPr>
      </w:pPr>
      <w:r w:rsidRPr="00F941A8">
        <w:rPr>
          <w:rFonts w:ascii="Times New Roman" w:hAnsi="Times New Roman" w:cs="Times New Roman"/>
          <w:sz w:val="24"/>
          <w:szCs w:val="24"/>
        </w:rPr>
        <w:t>Your working report location will remain in the default location: C:\ProgramData\UDCS\report</w:t>
      </w:r>
    </w:p>
    <w:p w14:paraId="2ED5C8BE" w14:textId="77777777" w:rsidR="006D638F" w:rsidRPr="00F941A8" w:rsidRDefault="006D638F" w:rsidP="006D638F">
      <w:pPr>
        <w:pStyle w:val="BodyText"/>
        <w:spacing w:before="9"/>
        <w:rPr>
          <w:rFonts w:ascii="Times New Roman" w:hAnsi="Times New Roman" w:cs="Times New Roman"/>
          <w:sz w:val="24"/>
          <w:szCs w:val="24"/>
        </w:rPr>
      </w:pPr>
    </w:p>
    <w:p w14:paraId="2ED5C8BF" w14:textId="77777777" w:rsidR="006D638F" w:rsidRPr="00F941A8" w:rsidRDefault="006D638F" w:rsidP="006D638F">
      <w:pPr>
        <w:pStyle w:val="BodyText"/>
        <w:spacing w:line="249" w:lineRule="auto"/>
        <w:ind w:left="155" w:right="351"/>
        <w:rPr>
          <w:rFonts w:ascii="Times New Roman" w:hAnsi="Times New Roman" w:cs="Times New Roman"/>
          <w:sz w:val="24"/>
          <w:szCs w:val="24"/>
        </w:rPr>
      </w:pPr>
      <w:r w:rsidRPr="00F941A8">
        <w:rPr>
          <w:rFonts w:ascii="Times New Roman" w:hAnsi="Times New Roman" w:cs="Times New Roman"/>
          <w:b/>
          <w:sz w:val="24"/>
          <w:szCs w:val="24"/>
        </w:rPr>
        <w:t xml:space="preserve">Print: </w:t>
      </w:r>
      <w:r w:rsidRPr="00F941A8">
        <w:rPr>
          <w:rFonts w:ascii="Times New Roman" w:hAnsi="Times New Roman" w:cs="Times New Roman"/>
          <w:spacing w:val="-15"/>
          <w:sz w:val="24"/>
          <w:szCs w:val="24"/>
        </w:rPr>
        <w:t xml:space="preserve">Two </w:t>
      </w:r>
      <w:r w:rsidRPr="00F941A8">
        <w:rPr>
          <w:rFonts w:ascii="Times New Roman" w:hAnsi="Times New Roman" w:cs="Times New Roman"/>
          <w:spacing w:val="-4"/>
          <w:sz w:val="24"/>
          <w:szCs w:val="24"/>
        </w:rPr>
        <w:t xml:space="preserve">options </w:t>
      </w:r>
      <w:r w:rsidRPr="00F941A8">
        <w:rPr>
          <w:rFonts w:ascii="Times New Roman" w:hAnsi="Times New Roman" w:cs="Times New Roman"/>
          <w:spacing w:val="-3"/>
          <w:sz w:val="24"/>
          <w:szCs w:val="24"/>
        </w:rPr>
        <w:t xml:space="preserve">will </w:t>
      </w:r>
      <w:r w:rsidRPr="00F941A8">
        <w:rPr>
          <w:rFonts w:ascii="Times New Roman" w:hAnsi="Times New Roman" w:cs="Times New Roman"/>
          <w:spacing w:val="-4"/>
          <w:sz w:val="24"/>
          <w:szCs w:val="24"/>
        </w:rPr>
        <w:t xml:space="preserve">be </w:t>
      </w:r>
      <w:r w:rsidRPr="00F941A8">
        <w:rPr>
          <w:rFonts w:ascii="Times New Roman" w:hAnsi="Times New Roman" w:cs="Times New Roman"/>
          <w:sz w:val="24"/>
          <w:szCs w:val="24"/>
        </w:rPr>
        <w:t xml:space="preserve">displayed </w:t>
      </w:r>
      <w:r w:rsidRPr="00F941A8">
        <w:rPr>
          <w:rFonts w:ascii="Times New Roman" w:hAnsi="Times New Roman" w:cs="Times New Roman"/>
          <w:spacing w:val="-3"/>
          <w:sz w:val="24"/>
          <w:szCs w:val="24"/>
        </w:rPr>
        <w:t xml:space="preserve">that will </w:t>
      </w:r>
      <w:r w:rsidRPr="00F941A8">
        <w:rPr>
          <w:rFonts w:ascii="Times New Roman" w:hAnsi="Times New Roman" w:cs="Times New Roman"/>
          <w:spacing w:val="-5"/>
          <w:sz w:val="24"/>
          <w:szCs w:val="24"/>
        </w:rPr>
        <w:t xml:space="preserve">enable </w:t>
      </w:r>
      <w:r w:rsidRPr="00F941A8">
        <w:rPr>
          <w:rFonts w:ascii="Times New Roman" w:hAnsi="Times New Roman" w:cs="Times New Roman"/>
          <w:sz w:val="24"/>
          <w:szCs w:val="24"/>
        </w:rPr>
        <w:t xml:space="preserve">you to </w:t>
      </w:r>
      <w:r w:rsidRPr="00F941A8">
        <w:rPr>
          <w:rFonts w:ascii="Times New Roman" w:hAnsi="Times New Roman" w:cs="Times New Roman"/>
          <w:spacing w:val="-7"/>
          <w:sz w:val="24"/>
          <w:szCs w:val="24"/>
        </w:rPr>
        <w:t xml:space="preserve">save </w:t>
      </w:r>
      <w:r w:rsidRPr="00F941A8">
        <w:rPr>
          <w:rFonts w:ascii="Times New Roman" w:hAnsi="Times New Roman" w:cs="Times New Roman"/>
          <w:spacing w:val="-3"/>
          <w:sz w:val="24"/>
          <w:szCs w:val="24"/>
        </w:rPr>
        <w:t xml:space="preserve">your </w:t>
      </w:r>
      <w:r w:rsidRPr="00F941A8">
        <w:rPr>
          <w:rFonts w:ascii="Times New Roman" w:hAnsi="Times New Roman" w:cs="Times New Roman"/>
          <w:spacing w:val="-7"/>
          <w:sz w:val="24"/>
          <w:szCs w:val="24"/>
        </w:rPr>
        <w:t xml:space="preserve">Report </w:t>
      </w:r>
      <w:r w:rsidRPr="00F941A8">
        <w:rPr>
          <w:rFonts w:ascii="Times New Roman" w:hAnsi="Times New Roman" w:cs="Times New Roman"/>
          <w:spacing w:val="-4"/>
          <w:sz w:val="24"/>
          <w:szCs w:val="24"/>
        </w:rPr>
        <w:t xml:space="preserve">as </w:t>
      </w:r>
      <w:r w:rsidRPr="00F941A8">
        <w:rPr>
          <w:rFonts w:ascii="Times New Roman" w:hAnsi="Times New Roman" w:cs="Times New Roman"/>
          <w:sz w:val="24"/>
          <w:szCs w:val="24"/>
        </w:rPr>
        <w:t xml:space="preserve">a </w:t>
      </w:r>
      <w:r w:rsidRPr="00F941A8">
        <w:rPr>
          <w:rFonts w:ascii="Times New Roman" w:hAnsi="Times New Roman" w:cs="Times New Roman"/>
          <w:spacing w:val="-3"/>
          <w:sz w:val="24"/>
          <w:szCs w:val="24"/>
        </w:rPr>
        <w:t xml:space="preserve">Microsoft </w:t>
      </w:r>
      <w:r w:rsidRPr="00F941A8">
        <w:rPr>
          <w:rFonts w:ascii="Times New Roman" w:hAnsi="Times New Roman" w:cs="Times New Roman"/>
          <w:sz w:val="24"/>
          <w:szCs w:val="24"/>
        </w:rPr>
        <w:t xml:space="preserve">Excel </w:t>
      </w:r>
      <w:r w:rsidRPr="00F941A8">
        <w:rPr>
          <w:rFonts w:ascii="Times New Roman" w:hAnsi="Times New Roman" w:cs="Times New Roman"/>
          <w:spacing w:val="-4"/>
          <w:sz w:val="24"/>
          <w:szCs w:val="24"/>
        </w:rPr>
        <w:t xml:space="preserve">document or </w:t>
      </w:r>
      <w:r w:rsidRPr="00F941A8">
        <w:rPr>
          <w:rFonts w:ascii="Times New Roman" w:hAnsi="Times New Roman" w:cs="Times New Roman"/>
          <w:sz w:val="24"/>
          <w:szCs w:val="24"/>
        </w:rPr>
        <w:t xml:space="preserve">a </w:t>
      </w:r>
      <w:r w:rsidRPr="00F941A8">
        <w:rPr>
          <w:rFonts w:ascii="Times New Roman" w:hAnsi="Times New Roman" w:cs="Times New Roman"/>
          <w:spacing w:val="-4"/>
          <w:sz w:val="24"/>
          <w:szCs w:val="24"/>
        </w:rPr>
        <w:t>PDF document.</w:t>
      </w:r>
    </w:p>
    <w:p w14:paraId="2ED5C8C0" w14:textId="1AD3C497" w:rsidR="006D638F" w:rsidRPr="00F941A8" w:rsidRDefault="006D638F" w:rsidP="006D638F">
      <w:pPr>
        <w:pStyle w:val="BodyText"/>
        <w:spacing w:before="2" w:line="249" w:lineRule="auto"/>
        <w:ind w:left="155" w:right="351"/>
        <w:rPr>
          <w:rFonts w:ascii="Times New Roman" w:hAnsi="Times New Roman" w:cs="Times New Roman"/>
          <w:sz w:val="24"/>
          <w:szCs w:val="24"/>
        </w:rPr>
      </w:pPr>
      <w:r w:rsidRPr="00F941A8">
        <w:rPr>
          <w:rFonts w:ascii="Times New Roman" w:hAnsi="Times New Roman" w:cs="Times New Roman"/>
          <w:spacing w:val="-4"/>
          <w:sz w:val="24"/>
          <w:szCs w:val="24"/>
        </w:rPr>
        <w:t xml:space="preserve">For </w:t>
      </w:r>
      <w:r w:rsidRPr="00F941A8">
        <w:rPr>
          <w:rFonts w:ascii="Times New Roman" w:hAnsi="Times New Roman" w:cs="Times New Roman"/>
          <w:spacing w:val="-3"/>
          <w:sz w:val="24"/>
          <w:szCs w:val="24"/>
        </w:rPr>
        <w:t xml:space="preserve">either </w:t>
      </w:r>
      <w:r w:rsidRPr="00F941A8">
        <w:rPr>
          <w:rFonts w:ascii="Times New Roman" w:hAnsi="Times New Roman" w:cs="Times New Roman"/>
          <w:spacing w:val="-4"/>
          <w:sz w:val="24"/>
          <w:szCs w:val="24"/>
        </w:rPr>
        <w:t xml:space="preserve">option, </w:t>
      </w:r>
      <w:r w:rsidRPr="00F941A8">
        <w:rPr>
          <w:rFonts w:ascii="Times New Roman" w:hAnsi="Times New Roman" w:cs="Times New Roman"/>
          <w:sz w:val="24"/>
          <w:szCs w:val="24"/>
        </w:rPr>
        <w:t xml:space="preserve">the Select Worksheets </w:t>
      </w:r>
      <w:r w:rsidRPr="00F941A8">
        <w:rPr>
          <w:rFonts w:ascii="Times New Roman" w:hAnsi="Times New Roman" w:cs="Times New Roman"/>
          <w:spacing w:val="-6"/>
          <w:sz w:val="24"/>
          <w:szCs w:val="24"/>
        </w:rPr>
        <w:t xml:space="preserve">window </w:t>
      </w:r>
      <w:r w:rsidRPr="00F941A8">
        <w:rPr>
          <w:rFonts w:ascii="Times New Roman" w:hAnsi="Times New Roman" w:cs="Times New Roman"/>
          <w:spacing w:val="-3"/>
          <w:sz w:val="24"/>
          <w:szCs w:val="24"/>
        </w:rPr>
        <w:t xml:space="preserve">will </w:t>
      </w:r>
      <w:r w:rsidRPr="00F941A8">
        <w:rPr>
          <w:rFonts w:ascii="Times New Roman" w:hAnsi="Times New Roman" w:cs="Times New Roman"/>
          <w:spacing w:val="-6"/>
          <w:sz w:val="24"/>
          <w:szCs w:val="24"/>
        </w:rPr>
        <w:t xml:space="preserve">open. </w:t>
      </w:r>
      <w:r w:rsidRPr="00F941A8">
        <w:rPr>
          <w:rFonts w:ascii="Times New Roman" w:hAnsi="Times New Roman" w:cs="Times New Roman"/>
          <w:spacing w:val="-4"/>
          <w:sz w:val="24"/>
          <w:szCs w:val="24"/>
        </w:rPr>
        <w:t xml:space="preserve">Check </w:t>
      </w:r>
      <w:r w:rsidRPr="00F941A8">
        <w:rPr>
          <w:rFonts w:ascii="Times New Roman" w:hAnsi="Times New Roman" w:cs="Times New Roman"/>
          <w:sz w:val="24"/>
          <w:szCs w:val="24"/>
        </w:rPr>
        <w:t xml:space="preserve">the </w:t>
      </w:r>
      <w:r w:rsidRPr="00F941A8">
        <w:rPr>
          <w:rFonts w:ascii="Times New Roman" w:hAnsi="Times New Roman" w:cs="Times New Roman"/>
          <w:spacing w:val="-4"/>
          <w:sz w:val="24"/>
          <w:szCs w:val="24"/>
        </w:rPr>
        <w:t xml:space="preserve">worksheets </w:t>
      </w:r>
      <w:r w:rsidRPr="00F941A8">
        <w:rPr>
          <w:rFonts w:ascii="Times New Roman" w:hAnsi="Times New Roman" w:cs="Times New Roman"/>
          <w:sz w:val="24"/>
          <w:szCs w:val="24"/>
        </w:rPr>
        <w:t xml:space="preserve">you wish to </w:t>
      </w:r>
      <w:r w:rsidRPr="00F941A8">
        <w:rPr>
          <w:rFonts w:ascii="Times New Roman" w:hAnsi="Times New Roman" w:cs="Times New Roman"/>
          <w:spacing w:val="-4"/>
          <w:sz w:val="24"/>
          <w:szCs w:val="24"/>
        </w:rPr>
        <w:t xml:space="preserve">export or </w:t>
      </w:r>
      <w:r w:rsidRPr="00F941A8">
        <w:rPr>
          <w:rFonts w:ascii="Times New Roman" w:hAnsi="Times New Roman" w:cs="Times New Roman"/>
          <w:sz w:val="24"/>
          <w:szCs w:val="24"/>
        </w:rPr>
        <w:t xml:space="preserve">check Select All to check </w:t>
      </w:r>
      <w:r w:rsidRPr="00F941A8">
        <w:rPr>
          <w:rFonts w:ascii="Times New Roman" w:hAnsi="Times New Roman" w:cs="Times New Roman"/>
          <w:spacing w:val="-3"/>
          <w:sz w:val="24"/>
          <w:szCs w:val="24"/>
        </w:rPr>
        <w:t xml:space="preserve">all </w:t>
      </w:r>
      <w:r w:rsidRPr="00F941A8">
        <w:rPr>
          <w:rFonts w:ascii="Times New Roman" w:hAnsi="Times New Roman" w:cs="Times New Roman"/>
          <w:sz w:val="24"/>
          <w:szCs w:val="24"/>
        </w:rPr>
        <w:t xml:space="preserve">the </w:t>
      </w:r>
      <w:r w:rsidRPr="00F941A8">
        <w:rPr>
          <w:rFonts w:ascii="Times New Roman" w:hAnsi="Times New Roman" w:cs="Times New Roman"/>
          <w:spacing w:val="-3"/>
          <w:sz w:val="24"/>
          <w:szCs w:val="24"/>
        </w:rPr>
        <w:t>worksheets.</w:t>
      </w:r>
    </w:p>
    <w:p w14:paraId="2ED5C8C1" w14:textId="77777777" w:rsidR="006D638F" w:rsidRPr="00F941A8" w:rsidRDefault="006D638F" w:rsidP="006D638F">
      <w:pPr>
        <w:pStyle w:val="BodyText"/>
        <w:spacing w:before="1" w:line="249" w:lineRule="auto"/>
        <w:ind w:left="155" w:right="351"/>
        <w:rPr>
          <w:rFonts w:ascii="Times New Roman" w:hAnsi="Times New Roman" w:cs="Times New Roman"/>
          <w:sz w:val="24"/>
          <w:szCs w:val="24"/>
        </w:rPr>
      </w:pPr>
      <w:r w:rsidRPr="00F941A8">
        <w:rPr>
          <w:rFonts w:ascii="Times New Roman" w:hAnsi="Times New Roman" w:cs="Times New Roman"/>
          <w:spacing w:val="-7"/>
          <w:sz w:val="24"/>
          <w:szCs w:val="24"/>
        </w:rPr>
        <w:t xml:space="preserve">You </w:t>
      </w:r>
      <w:r w:rsidRPr="00F941A8">
        <w:rPr>
          <w:rFonts w:ascii="Times New Roman" w:hAnsi="Times New Roman" w:cs="Times New Roman"/>
          <w:spacing w:val="-3"/>
          <w:sz w:val="24"/>
          <w:szCs w:val="24"/>
        </w:rPr>
        <w:t xml:space="preserve">will </w:t>
      </w:r>
      <w:r w:rsidRPr="00F941A8">
        <w:rPr>
          <w:rFonts w:ascii="Times New Roman" w:hAnsi="Times New Roman" w:cs="Times New Roman"/>
          <w:spacing w:val="-4"/>
          <w:sz w:val="24"/>
          <w:szCs w:val="24"/>
        </w:rPr>
        <w:t xml:space="preserve">be </w:t>
      </w:r>
      <w:r w:rsidRPr="00F941A8">
        <w:rPr>
          <w:rFonts w:ascii="Times New Roman" w:hAnsi="Times New Roman" w:cs="Times New Roman"/>
          <w:spacing w:val="-5"/>
          <w:sz w:val="24"/>
          <w:szCs w:val="24"/>
        </w:rPr>
        <w:t xml:space="preserve">prompted </w:t>
      </w:r>
      <w:r w:rsidRPr="00F941A8">
        <w:rPr>
          <w:rFonts w:ascii="Times New Roman" w:hAnsi="Times New Roman" w:cs="Times New Roman"/>
          <w:sz w:val="24"/>
          <w:szCs w:val="24"/>
        </w:rPr>
        <w:t xml:space="preserve">to </w:t>
      </w:r>
      <w:r w:rsidRPr="00F941A8">
        <w:rPr>
          <w:rFonts w:ascii="Times New Roman" w:hAnsi="Times New Roman" w:cs="Times New Roman"/>
          <w:spacing w:val="-7"/>
          <w:sz w:val="24"/>
          <w:szCs w:val="24"/>
        </w:rPr>
        <w:t xml:space="preserve">save </w:t>
      </w:r>
      <w:r w:rsidRPr="00F941A8">
        <w:rPr>
          <w:rFonts w:ascii="Times New Roman" w:hAnsi="Times New Roman" w:cs="Times New Roman"/>
          <w:sz w:val="24"/>
          <w:szCs w:val="24"/>
        </w:rPr>
        <w:t xml:space="preserve">the </w:t>
      </w:r>
      <w:r w:rsidRPr="00F941A8">
        <w:rPr>
          <w:rFonts w:ascii="Times New Roman" w:hAnsi="Times New Roman" w:cs="Times New Roman"/>
          <w:spacing w:val="-4"/>
          <w:sz w:val="24"/>
          <w:szCs w:val="24"/>
        </w:rPr>
        <w:t xml:space="preserve">export </w:t>
      </w:r>
      <w:r w:rsidRPr="00F941A8">
        <w:rPr>
          <w:rFonts w:ascii="Times New Roman" w:hAnsi="Times New Roman" w:cs="Times New Roman"/>
          <w:spacing w:val="-3"/>
          <w:sz w:val="24"/>
          <w:szCs w:val="24"/>
        </w:rPr>
        <w:t xml:space="preserve">file </w:t>
      </w:r>
      <w:r w:rsidRPr="00F941A8">
        <w:rPr>
          <w:rFonts w:ascii="Times New Roman" w:hAnsi="Times New Roman" w:cs="Times New Roman"/>
          <w:sz w:val="24"/>
          <w:szCs w:val="24"/>
        </w:rPr>
        <w:t xml:space="preserve">to a location you </w:t>
      </w:r>
      <w:r w:rsidRPr="00F941A8">
        <w:rPr>
          <w:rFonts w:ascii="Times New Roman" w:hAnsi="Times New Roman" w:cs="Times New Roman"/>
          <w:spacing w:val="-3"/>
          <w:sz w:val="24"/>
          <w:szCs w:val="24"/>
        </w:rPr>
        <w:t xml:space="preserve">choose. </w:t>
      </w:r>
      <w:r w:rsidRPr="00F941A8">
        <w:rPr>
          <w:rFonts w:ascii="Times New Roman" w:hAnsi="Times New Roman" w:cs="Times New Roman"/>
          <w:spacing w:val="-7"/>
          <w:sz w:val="24"/>
          <w:szCs w:val="24"/>
        </w:rPr>
        <w:t xml:space="preserve">You </w:t>
      </w:r>
      <w:r w:rsidRPr="00F941A8">
        <w:rPr>
          <w:rFonts w:ascii="Times New Roman" w:hAnsi="Times New Roman" w:cs="Times New Roman"/>
          <w:sz w:val="24"/>
          <w:szCs w:val="24"/>
        </w:rPr>
        <w:t xml:space="preserve">can </w:t>
      </w:r>
      <w:r w:rsidRPr="00F941A8">
        <w:rPr>
          <w:rFonts w:ascii="Times New Roman" w:hAnsi="Times New Roman" w:cs="Times New Roman"/>
          <w:spacing w:val="-3"/>
          <w:sz w:val="24"/>
          <w:szCs w:val="24"/>
        </w:rPr>
        <w:t xml:space="preserve">then </w:t>
      </w:r>
      <w:r w:rsidRPr="00F941A8">
        <w:rPr>
          <w:rFonts w:ascii="Times New Roman" w:hAnsi="Times New Roman" w:cs="Times New Roman"/>
          <w:spacing w:val="-6"/>
          <w:sz w:val="24"/>
          <w:szCs w:val="24"/>
        </w:rPr>
        <w:t xml:space="preserve">open </w:t>
      </w:r>
      <w:r w:rsidRPr="00F941A8">
        <w:rPr>
          <w:rFonts w:ascii="Times New Roman" w:hAnsi="Times New Roman" w:cs="Times New Roman"/>
          <w:sz w:val="24"/>
          <w:szCs w:val="24"/>
        </w:rPr>
        <w:t xml:space="preserve">the </w:t>
      </w:r>
      <w:r w:rsidRPr="00F941A8">
        <w:rPr>
          <w:rFonts w:ascii="Times New Roman" w:hAnsi="Times New Roman" w:cs="Times New Roman"/>
          <w:spacing w:val="-3"/>
          <w:sz w:val="24"/>
          <w:szCs w:val="24"/>
        </w:rPr>
        <w:t xml:space="preserve">file </w:t>
      </w:r>
      <w:r w:rsidRPr="00F941A8">
        <w:rPr>
          <w:rFonts w:ascii="Times New Roman" w:hAnsi="Times New Roman" w:cs="Times New Roman"/>
          <w:spacing w:val="-7"/>
          <w:sz w:val="24"/>
          <w:szCs w:val="24"/>
        </w:rPr>
        <w:t xml:space="preserve">from </w:t>
      </w:r>
      <w:r w:rsidRPr="00F941A8">
        <w:rPr>
          <w:rFonts w:ascii="Times New Roman" w:hAnsi="Times New Roman" w:cs="Times New Roman"/>
          <w:sz w:val="24"/>
          <w:szCs w:val="24"/>
        </w:rPr>
        <w:t xml:space="preserve">this </w:t>
      </w:r>
      <w:r w:rsidRPr="00F941A8">
        <w:rPr>
          <w:rFonts w:ascii="Times New Roman" w:hAnsi="Times New Roman" w:cs="Times New Roman"/>
          <w:spacing w:val="-7"/>
          <w:sz w:val="24"/>
          <w:szCs w:val="24"/>
        </w:rPr>
        <w:t xml:space="preserve">saved </w:t>
      </w:r>
      <w:r w:rsidRPr="00F941A8">
        <w:rPr>
          <w:rFonts w:ascii="Times New Roman" w:hAnsi="Times New Roman" w:cs="Times New Roman"/>
          <w:sz w:val="24"/>
          <w:szCs w:val="24"/>
        </w:rPr>
        <w:t xml:space="preserve">location </w:t>
      </w:r>
      <w:r w:rsidRPr="00F941A8">
        <w:rPr>
          <w:rFonts w:ascii="Times New Roman" w:hAnsi="Times New Roman" w:cs="Times New Roman"/>
          <w:spacing w:val="-5"/>
          <w:sz w:val="24"/>
          <w:szCs w:val="24"/>
        </w:rPr>
        <w:t xml:space="preserve">and </w:t>
      </w:r>
      <w:r w:rsidRPr="00F941A8">
        <w:rPr>
          <w:rFonts w:ascii="Times New Roman" w:hAnsi="Times New Roman" w:cs="Times New Roman"/>
          <w:spacing w:val="-3"/>
          <w:sz w:val="24"/>
          <w:szCs w:val="24"/>
        </w:rPr>
        <w:t>print.</w:t>
      </w:r>
    </w:p>
    <w:p w14:paraId="2ED5C8C2" w14:textId="77777777" w:rsidR="006D638F" w:rsidRPr="00F941A8" w:rsidRDefault="006D638F" w:rsidP="006D638F">
      <w:pPr>
        <w:pStyle w:val="BodyText"/>
        <w:rPr>
          <w:rFonts w:ascii="Times New Roman" w:hAnsi="Times New Roman" w:cs="Times New Roman"/>
          <w:sz w:val="24"/>
          <w:szCs w:val="24"/>
        </w:rPr>
      </w:pPr>
    </w:p>
    <w:p w14:paraId="2ED5C8C3" w14:textId="77777777" w:rsidR="006D638F" w:rsidRPr="00F941A8" w:rsidRDefault="006D638F" w:rsidP="006D638F">
      <w:pPr>
        <w:pStyle w:val="BodyText"/>
        <w:ind w:left="155"/>
        <w:rPr>
          <w:rFonts w:ascii="Times New Roman" w:hAnsi="Times New Roman" w:cs="Times New Roman"/>
          <w:sz w:val="24"/>
          <w:szCs w:val="24"/>
        </w:rPr>
      </w:pPr>
      <w:r w:rsidRPr="00F941A8">
        <w:rPr>
          <w:rFonts w:ascii="Times New Roman" w:hAnsi="Times New Roman" w:cs="Times New Roman"/>
          <w:b/>
          <w:sz w:val="24"/>
          <w:szCs w:val="24"/>
        </w:rPr>
        <w:t xml:space="preserve">Close Report: </w:t>
      </w:r>
      <w:r w:rsidRPr="00F941A8">
        <w:rPr>
          <w:rFonts w:ascii="Times New Roman" w:hAnsi="Times New Roman" w:cs="Times New Roman"/>
          <w:sz w:val="24"/>
          <w:szCs w:val="24"/>
        </w:rPr>
        <w:t>Closes the Report. You will be prompted to save your data first.</w:t>
      </w:r>
    </w:p>
    <w:p w14:paraId="2ED5C8C4" w14:textId="77777777" w:rsidR="006D638F" w:rsidRPr="00F941A8" w:rsidRDefault="006D638F" w:rsidP="006D638F">
      <w:pPr>
        <w:pStyle w:val="BodyText"/>
        <w:spacing w:before="9"/>
        <w:rPr>
          <w:rFonts w:ascii="Times New Roman" w:hAnsi="Times New Roman" w:cs="Times New Roman"/>
          <w:sz w:val="24"/>
          <w:szCs w:val="24"/>
        </w:rPr>
      </w:pPr>
    </w:p>
    <w:p w14:paraId="2ED5C8C5" w14:textId="77777777" w:rsidR="006D638F" w:rsidRPr="00F941A8" w:rsidRDefault="006D638F" w:rsidP="006D638F">
      <w:pPr>
        <w:pStyle w:val="BodyText"/>
        <w:spacing w:line="249" w:lineRule="auto"/>
        <w:ind w:left="155" w:right="351"/>
        <w:rPr>
          <w:rFonts w:ascii="Times New Roman" w:hAnsi="Times New Roman" w:cs="Times New Roman"/>
          <w:sz w:val="24"/>
          <w:szCs w:val="24"/>
        </w:rPr>
      </w:pPr>
      <w:r w:rsidRPr="00F941A8">
        <w:rPr>
          <w:rFonts w:ascii="Times New Roman" w:hAnsi="Times New Roman" w:cs="Times New Roman"/>
          <w:b/>
          <w:sz w:val="24"/>
          <w:szCs w:val="24"/>
        </w:rPr>
        <w:t xml:space="preserve">Exit Program: </w:t>
      </w:r>
      <w:r w:rsidRPr="00F941A8">
        <w:rPr>
          <w:rFonts w:ascii="Times New Roman" w:hAnsi="Times New Roman" w:cs="Times New Roman"/>
          <w:spacing w:val="-4"/>
          <w:sz w:val="24"/>
          <w:szCs w:val="24"/>
        </w:rPr>
        <w:t xml:space="preserve">Closes </w:t>
      </w:r>
      <w:r w:rsidRPr="00F941A8">
        <w:rPr>
          <w:rFonts w:ascii="Times New Roman" w:hAnsi="Times New Roman" w:cs="Times New Roman"/>
          <w:sz w:val="24"/>
          <w:szCs w:val="24"/>
        </w:rPr>
        <w:t xml:space="preserve">the </w:t>
      </w:r>
      <w:r w:rsidRPr="00F941A8">
        <w:rPr>
          <w:rFonts w:ascii="Times New Roman" w:hAnsi="Times New Roman" w:cs="Times New Roman"/>
          <w:spacing w:val="-8"/>
          <w:sz w:val="24"/>
          <w:szCs w:val="24"/>
        </w:rPr>
        <w:t xml:space="preserve">UDCS </w:t>
      </w:r>
      <w:r w:rsidRPr="00F941A8">
        <w:rPr>
          <w:rFonts w:ascii="Times New Roman" w:hAnsi="Times New Roman" w:cs="Times New Roman"/>
          <w:spacing w:val="-5"/>
          <w:sz w:val="24"/>
          <w:szCs w:val="24"/>
        </w:rPr>
        <w:t xml:space="preserve">software and </w:t>
      </w:r>
      <w:r w:rsidRPr="00F941A8">
        <w:rPr>
          <w:rFonts w:ascii="Times New Roman" w:hAnsi="Times New Roman" w:cs="Times New Roman"/>
          <w:sz w:val="24"/>
          <w:szCs w:val="24"/>
        </w:rPr>
        <w:t xml:space="preserve">the </w:t>
      </w:r>
      <w:r w:rsidRPr="00F941A8">
        <w:rPr>
          <w:rFonts w:ascii="Times New Roman" w:hAnsi="Times New Roman" w:cs="Times New Roman"/>
          <w:spacing w:val="-7"/>
          <w:sz w:val="24"/>
          <w:szCs w:val="24"/>
        </w:rPr>
        <w:t xml:space="preserve">Report </w:t>
      </w:r>
      <w:r w:rsidRPr="00F941A8">
        <w:rPr>
          <w:rFonts w:ascii="Times New Roman" w:hAnsi="Times New Roman" w:cs="Times New Roman"/>
          <w:spacing w:val="-6"/>
          <w:sz w:val="24"/>
          <w:szCs w:val="24"/>
        </w:rPr>
        <w:t xml:space="preserve">Manager. </w:t>
      </w:r>
      <w:r w:rsidRPr="00F941A8">
        <w:rPr>
          <w:rFonts w:ascii="Times New Roman" w:hAnsi="Times New Roman" w:cs="Times New Roman"/>
          <w:spacing w:val="-7"/>
          <w:sz w:val="24"/>
          <w:szCs w:val="24"/>
        </w:rPr>
        <w:t xml:space="preserve">You </w:t>
      </w:r>
      <w:r w:rsidRPr="00F941A8">
        <w:rPr>
          <w:rFonts w:ascii="Times New Roman" w:hAnsi="Times New Roman" w:cs="Times New Roman"/>
          <w:spacing w:val="-3"/>
          <w:sz w:val="24"/>
          <w:szCs w:val="24"/>
        </w:rPr>
        <w:t xml:space="preserve">will </w:t>
      </w:r>
      <w:r w:rsidRPr="00F941A8">
        <w:rPr>
          <w:rFonts w:ascii="Times New Roman" w:hAnsi="Times New Roman" w:cs="Times New Roman"/>
          <w:spacing w:val="-4"/>
          <w:sz w:val="24"/>
          <w:szCs w:val="24"/>
        </w:rPr>
        <w:t xml:space="preserve">be </w:t>
      </w:r>
      <w:r w:rsidRPr="00F941A8">
        <w:rPr>
          <w:rFonts w:ascii="Times New Roman" w:hAnsi="Times New Roman" w:cs="Times New Roman"/>
          <w:spacing w:val="-5"/>
          <w:sz w:val="24"/>
          <w:szCs w:val="24"/>
        </w:rPr>
        <w:t xml:space="preserve">prompted </w:t>
      </w:r>
      <w:r w:rsidRPr="00F941A8">
        <w:rPr>
          <w:rFonts w:ascii="Times New Roman" w:hAnsi="Times New Roman" w:cs="Times New Roman"/>
          <w:sz w:val="24"/>
          <w:szCs w:val="24"/>
        </w:rPr>
        <w:t xml:space="preserve">to </w:t>
      </w:r>
      <w:r w:rsidRPr="00F941A8">
        <w:rPr>
          <w:rFonts w:ascii="Times New Roman" w:hAnsi="Times New Roman" w:cs="Times New Roman"/>
          <w:spacing w:val="-7"/>
          <w:sz w:val="24"/>
          <w:szCs w:val="24"/>
        </w:rPr>
        <w:t xml:space="preserve">save </w:t>
      </w:r>
      <w:r w:rsidRPr="00F941A8">
        <w:rPr>
          <w:rFonts w:ascii="Times New Roman" w:hAnsi="Times New Roman" w:cs="Times New Roman"/>
          <w:spacing w:val="-3"/>
          <w:sz w:val="24"/>
          <w:szCs w:val="24"/>
        </w:rPr>
        <w:t xml:space="preserve">your data </w:t>
      </w:r>
      <w:r w:rsidRPr="00F941A8">
        <w:rPr>
          <w:rFonts w:ascii="Times New Roman" w:hAnsi="Times New Roman" w:cs="Times New Roman"/>
          <w:sz w:val="24"/>
          <w:szCs w:val="24"/>
        </w:rPr>
        <w:t>first.</w:t>
      </w:r>
    </w:p>
    <w:p w14:paraId="2ED5C8C6" w14:textId="77777777" w:rsidR="006D638F" w:rsidRDefault="006D638F" w:rsidP="006D638F">
      <w:pPr>
        <w:pStyle w:val="BodyText"/>
        <w:rPr>
          <w:sz w:val="22"/>
        </w:rPr>
      </w:pPr>
    </w:p>
    <w:p w14:paraId="2ED5C8C7" w14:textId="77777777" w:rsidR="006D638F" w:rsidRDefault="006D638F" w:rsidP="006D638F">
      <w:pPr>
        <w:pStyle w:val="Heading3"/>
        <w:spacing w:before="145"/>
      </w:pPr>
      <w:bookmarkStart w:id="3" w:name="Edit"/>
      <w:bookmarkStart w:id="4" w:name="_bookmark22"/>
      <w:bookmarkEnd w:id="3"/>
      <w:bookmarkEnd w:id="4"/>
      <w:r>
        <w:rPr>
          <w:color w:val="4E81BD"/>
        </w:rPr>
        <w:t>Edit</w:t>
      </w:r>
    </w:p>
    <w:p w14:paraId="2ED5C8C8" w14:textId="77777777" w:rsidR="006D638F" w:rsidRDefault="006D638F" w:rsidP="006D638F">
      <w:pPr>
        <w:pStyle w:val="Heading5"/>
        <w:spacing w:before="148"/>
      </w:pPr>
      <w:r>
        <w:t>The Edit Menu</w:t>
      </w:r>
    </w:p>
    <w:p w14:paraId="2ED5C8C9" w14:textId="77777777" w:rsidR="006D638F" w:rsidRDefault="006D638F" w:rsidP="006D638F">
      <w:pPr>
        <w:pStyle w:val="BodyText"/>
        <w:spacing w:before="8"/>
        <w:rPr>
          <w:b/>
          <w:sz w:val="21"/>
        </w:rPr>
      </w:pPr>
    </w:p>
    <w:p w14:paraId="2ED5C8CA" w14:textId="77777777" w:rsidR="006D638F" w:rsidRDefault="006D638F" w:rsidP="006D638F">
      <w:pPr>
        <w:pStyle w:val="BodyText"/>
        <w:spacing w:before="1"/>
        <w:ind w:left="155"/>
      </w:pPr>
      <w:r>
        <w:t>Cut, Copy, Paste, Undo</w:t>
      </w:r>
    </w:p>
    <w:p w14:paraId="2ED5C8CB" w14:textId="77777777" w:rsidR="006D638F" w:rsidRDefault="006D638F" w:rsidP="006D638F">
      <w:pPr>
        <w:pStyle w:val="BodyText"/>
        <w:spacing w:before="2"/>
      </w:pPr>
      <w:r>
        <w:rPr>
          <w:noProof/>
        </w:rPr>
        <w:drawing>
          <wp:anchor distT="0" distB="0" distL="0" distR="0" simplePos="0" relativeHeight="251667456" behindDoc="0" locked="0" layoutInCell="1" allowOverlap="1" wp14:anchorId="2ED5C9B4" wp14:editId="2ED5C9B5">
            <wp:simplePos x="0" y="0"/>
            <wp:positionH relativeFrom="page">
              <wp:posOffset>819150</wp:posOffset>
            </wp:positionH>
            <wp:positionV relativeFrom="paragraph">
              <wp:posOffset>172375</wp:posOffset>
            </wp:positionV>
            <wp:extent cx="1587168" cy="1207008"/>
            <wp:effectExtent l="0" t="0" r="0" b="0"/>
            <wp:wrapTopAndBottom/>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39" cstate="print"/>
                    <a:stretch>
                      <a:fillRect/>
                    </a:stretch>
                  </pic:blipFill>
                  <pic:spPr>
                    <a:xfrm>
                      <a:off x="0" y="0"/>
                      <a:ext cx="1587168" cy="1207008"/>
                    </a:xfrm>
                    <a:prstGeom prst="rect">
                      <a:avLst/>
                    </a:prstGeom>
                  </pic:spPr>
                </pic:pic>
              </a:graphicData>
            </a:graphic>
          </wp:anchor>
        </w:drawing>
      </w:r>
    </w:p>
    <w:p w14:paraId="2ED5C8CC" w14:textId="77777777" w:rsidR="006D638F" w:rsidRDefault="006D638F" w:rsidP="006D638F">
      <w:pPr>
        <w:pStyle w:val="BodyText"/>
        <w:spacing w:before="8"/>
      </w:pPr>
    </w:p>
    <w:p w14:paraId="2ED5C8CD" w14:textId="77777777" w:rsidR="006D638F" w:rsidRPr="00F941A8" w:rsidRDefault="006D638F" w:rsidP="006D638F">
      <w:pPr>
        <w:pStyle w:val="BodyText"/>
        <w:spacing w:line="249" w:lineRule="auto"/>
        <w:ind w:left="155" w:right="418"/>
        <w:rPr>
          <w:rFonts w:ascii="Times New Roman" w:hAnsi="Times New Roman" w:cs="Times New Roman"/>
          <w:sz w:val="24"/>
          <w:szCs w:val="24"/>
        </w:rPr>
      </w:pPr>
      <w:r w:rsidRPr="00F941A8">
        <w:rPr>
          <w:rFonts w:ascii="Times New Roman" w:hAnsi="Times New Roman" w:cs="Times New Roman"/>
          <w:spacing w:val="-6"/>
          <w:sz w:val="24"/>
          <w:szCs w:val="24"/>
        </w:rPr>
        <w:t xml:space="preserve">These features </w:t>
      </w:r>
      <w:r w:rsidRPr="00F941A8">
        <w:rPr>
          <w:rFonts w:ascii="Times New Roman" w:hAnsi="Times New Roman" w:cs="Times New Roman"/>
          <w:spacing w:val="-3"/>
          <w:sz w:val="24"/>
          <w:szCs w:val="24"/>
        </w:rPr>
        <w:t xml:space="preserve">will </w:t>
      </w:r>
      <w:r w:rsidRPr="00F941A8">
        <w:rPr>
          <w:rFonts w:ascii="Times New Roman" w:hAnsi="Times New Roman" w:cs="Times New Roman"/>
          <w:spacing w:val="-5"/>
          <w:sz w:val="24"/>
          <w:szCs w:val="24"/>
        </w:rPr>
        <w:t xml:space="preserve">enable </w:t>
      </w:r>
      <w:r w:rsidRPr="00F941A8">
        <w:rPr>
          <w:rFonts w:ascii="Times New Roman" w:hAnsi="Times New Roman" w:cs="Times New Roman"/>
          <w:sz w:val="24"/>
          <w:szCs w:val="24"/>
        </w:rPr>
        <w:t xml:space="preserve">you to </w:t>
      </w:r>
      <w:r w:rsidRPr="00F941A8">
        <w:rPr>
          <w:rFonts w:ascii="Times New Roman" w:hAnsi="Times New Roman" w:cs="Times New Roman"/>
          <w:spacing w:val="-3"/>
          <w:sz w:val="24"/>
          <w:szCs w:val="24"/>
        </w:rPr>
        <w:t xml:space="preserve">copy data </w:t>
      </w:r>
      <w:r w:rsidRPr="00F941A8">
        <w:rPr>
          <w:rFonts w:ascii="Times New Roman" w:hAnsi="Times New Roman" w:cs="Times New Roman"/>
          <w:spacing w:val="-7"/>
          <w:sz w:val="24"/>
          <w:szCs w:val="24"/>
        </w:rPr>
        <w:t xml:space="preserve">from </w:t>
      </w:r>
      <w:r w:rsidRPr="00F941A8">
        <w:rPr>
          <w:rFonts w:ascii="Times New Roman" w:hAnsi="Times New Roman" w:cs="Times New Roman"/>
          <w:spacing w:val="-5"/>
          <w:sz w:val="24"/>
          <w:szCs w:val="24"/>
        </w:rPr>
        <w:t xml:space="preserve">one </w:t>
      </w:r>
      <w:r w:rsidRPr="00F941A8">
        <w:rPr>
          <w:rFonts w:ascii="Times New Roman" w:hAnsi="Times New Roman" w:cs="Times New Roman"/>
          <w:spacing w:val="-6"/>
          <w:sz w:val="24"/>
          <w:szCs w:val="24"/>
        </w:rPr>
        <w:t xml:space="preserve">part </w:t>
      </w:r>
      <w:r w:rsidRPr="00F941A8">
        <w:rPr>
          <w:rFonts w:ascii="Times New Roman" w:hAnsi="Times New Roman" w:cs="Times New Roman"/>
          <w:spacing w:val="-4"/>
          <w:sz w:val="24"/>
          <w:szCs w:val="24"/>
        </w:rPr>
        <w:t xml:space="preserve">of </w:t>
      </w:r>
      <w:r w:rsidRPr="00F941A8">
        <w:rPr>
          <w:rFonts w:ascii="Times New Roman" w:hAnsi="Times New Roman" w:cs="Times New Roman"/>
          <w:spacing w:val="-3"/>
          <w:sz w:val="24"/>
          <w:szCs w:val="24"/>
        </w:rPr>
        <w:t xml:space="preserve">your </w:t>
      </w:r>
      <w:r w:rsidRPr="00F941A8">
        <w:rPr>
          <w:rFonts w:ascii="Times New Roman" w:hAnsi="Times New Roman" w:cs="Times New Roman"/>
          <w:spacing w:val="-6"/>
          <w:sz w:val="24"/>
          <w:szCs w:val="24"/>
        </w:rPr>
        <w:t xml:space="preserve">report </w:t>
      </w:r>
      <w:r w:rsidRPr="00F941A8">
        <w:rPr>
          <w:rFonts w:ascii="Times New Roman" w:hAnsi="Times New Roman" w:cs="Times New Roman"/>
          <w:sz w:val="24"/>
          <w:szCs w:val="24"/>
        </w:rPr>
        <w:t xml:space="preserve">to </w:t>
      </w:r>
      <w:r w:rsidRPr="00F941A8">
        <w:rPr>
          <w:rFonts w:ascii="Times New Roman" w:hAnsi="Times New Roman" w:cs="Times New Roman"/>
          <w:spacing w:val="-5"/>
          <w:sz w:val="24"/>
          <w:szCs w:val="24"/>
        </w:rPr>
        <w:t xml:space="preserve">another, </w:t>
      </w:r>
      <w:r w:rsidRPr="00F941A8">
        <w:rPr>
          <w:rFonts w:ascii="Times New Roman" w:hAnsi="Times New Roman" w:cs="Times New Roman"/>
          <w:spacing w:val="-4"/>
          <w:sz w:val="24"/>
          <w:szCs w:val="24"/>
        </w:rPr>
        <w:t xml:space="preserve">or </w:t>
      </w:r>
      <w:r w:rsidRPr="00F941A8">
        <w:rPr>
          <w:rFonts w:ascii="Times New Roman" w:hAnsi="Times New Roman" w:cs="Times New Roman"/>
          <w:spacing w:val="-7"/>
          <w:sz w:val="24"/>
          <w:szCs w:val="24"/>
        </w:rPr>
        <w:t xml:space="preserve">from </w:t>
      </w:r>
      <w:r w:rsidRPr="00F941A8">
        <w:rPr>
          <w:rFonts w:ascii="Times New Roman" w:hAnsi="Times New Roman" w:cs="Times New Roman"/>
          <w:spacing w:val="-3"/>
          <w:sz w:val="24"/>
          <w:szCs w:val="24"/>
        </w:rPr>
        <w:t xml:space="preserve">Microsoft </w:t>
      </w:r>
      <w:r w:rsidRPr="00F941A8">
        <w:rPr>
          <w:rFonts w:ascii="Times New Roman" w:hAnsi="Times New Roman" w:cs="Times New Roman"/>
          <w:sz w:val="24"/>
          <w:szCs w:val="24"/>
        </w:rPr>
        <w:t xml:space="preserve">Excel to </w:t>
      </w:r>
      <w:r w:rsidRPr="00F941A8">
        <w:rPr>
          <w:rFonts w:ascii="Times New Roman" w:hAnsi="Times New Roman" w:cs="Times New Roman"/>
          <w:spacing w:val="-3"/>
          <w:sz w:val="24"/>
          <w:szCs w:val="24"/>
        </w:rPr>
        <w:t xml:space="preserve">your </w:t>
      </w:r>
      <w:r w:rsidRPr="00F941A8">
        <w:rPr>
          <w:rFonts w:ascii="Times New Roman" w:hAnsi="Times New Roman" w:cs="Times New Roman"/>
          <w:spacing w:val="-7"/>
          <w:sz w:val="24"/>
          <w:szCs w:val="24"/>
        </w:rPr>
        <w:t xml:space="preserve">Report </w:t>
      </w:r>
      <w:r w:rsidRPr="00F941A8">
        <w:rPr>
          <w:rFonts w:ascii="Times New Roman" w:hAnsi="Times New Roman" w:cs="Times New Roman"/>
          <w:sz w:val="24"/>
          <w:szCs w:val="24"/>
        </w:rPr>
        <w:t>with some</w:t>
      </w:r>
      <w:r w:rsidRPr="00F941A8">
        <w:rPr>
          <w:rFonts w:ascii="Times New Roman" w:hAnsi="Times New Roman" w:cs="Times New Roman"/>
          <w:spacing w:val="7"/>
          <w:sz w:val="24"/>
          <w:szCs w:val="24"/>
        </w:rPr>
        <w:t xml:space="preserve"> </w:t>
      </w:r>
      <w:r w:rsidRPr="00F941A8">
        <w:rPr>
          <w:rFonts w:ascii="Times New Roman" w:hAnsi="Times New Roman" w:cs="Times New Roman"/>
          <w:sz w:val="24"/>
          <w:szCs w:val="24"/>
        </w:rPr>
        <w:t>limitations:</w:t>
      </w:r>
    </w:p>
    <w:p w14:paraId="2ED5C8CE" w14:textId="77777777" w:rsidR="006D638F" w:rsidRPr="00F941A8" w:rsidRDefault="006D638F" w:rsidP="006D638F">
      <w:pPr>
        <w:pStyle w:val="ListParagraph"/>
        <w:widowControl w:val="0"/>
        <w:numPr>
          <w:ilvl w:val="0"/>
          <w:numId w:val="20"/>
        </w:numPr>
        <w:tabs>
          <w:tab w:val="left" w:pos="380"/>
        </w:tabs>
        <w:autoSpaceDE w:val="0"/>
        <w:autoSpaceDN w:val="0"/>
        <w:spacing w:before="2" w:line="249" w:lineRule="auto"/>
        <w:ind w:right="182" w:firstLine="0"/>
        <w:contextualSpacing w:val="0"/>
        <w:rPr>
          <w:rFonts w:ascii="Times New Roman" w:hAnsi="Times New Roman"/>
        </w:rPr>
      </w:pPr>
      <w:r w:rsidRPr="00F941A8">
        <w:rPr>
          <w:rFonts w:ascii="Times New Roman" w:hAnsi="Times New Roman"/>
          <w:spacing w:val="-7"/>
        </w:rPr>
        <w:t xml:space="preserve">You </w:t>
      </w:r>
      <w:r w:rsidRPr="00F941A8">
        <w:rPr>
          <w:rFonts w:ascii="Times New Roman" w:hAnsi="Times New Roman"/>
          <w:spacing w:val="-3"/>
        </w:rPr>
        <w:t xml:space="preserve">may copy </w:t>
      </w:r>
      <w:r w:rsidRPr="00F941A8">
        <w:rPr>
          <w:rFonts w:ascii="Times New Roman" w:hAnsi="Times New Roman"/>
          <w:spacing w:val="-5"/>
        </w:rPr>
        <w:t xml:space="preserve">numeric </w:t>
      </w:r>
      <w:r w:rsidRPr="00F941A8">
        <w:rPr>
          <w:rFonts w:ascii="Times New Roman" w:hAnsi="Times New Roman"/>
          <w:spacing w:val="-3"/>
        </w:rPr>
        <w:t xml:space="preserve">data </w:t>
      </w:r>
      <w:r w:rsidRPr="00F941A8">
        <w:rPr>
          <w:rFonts w:ascii="Times New Roman" w:hAnsi="Times New Roman"/>
        </w:rPr>
        <w:t xml:space="preserve">to </w:t>
      </w:r>
      <w:r w:rsidRPr="00F941A8">
        <w:rPr>
          <w:rFonts w:ascii="Times New Roman" w:hAnsi="Times New Roman"/>
          <w:spacing w:val="-5"/>
        </w:rPr>
        <w:t xml:space="preserve">numeric </w:t>
      </w:r>
      <w:r w:rsidRPr="00F941A8">
        <w:rPr>
          <w:rFonts w:ascii="Times New Roman" w:hAnsi="Times New Roman"/>
          <w:spacing w:val="-4"/>
        </w:rPr>
        <w:t xml:space="preserve">or </w:t>
      </w:r>
      <w:r w:rsidRPr="00F941A8">
        <w:rPr>
          <w:rFonts w:ascii="Times New Roman" w:hAnsi="Times New Roman"/>
          <w:spacing w:val="-6"/>
        </w:rPr>
        <w:t xml:space="preserve">non-numeric </w:t>
      </w:r>
      <w:r w:rsidRPr="00F941A8">
        <w:rPr>
          <w:rFonts w:ascii="Times New Roman" w:hAnsi="Times New Roman"/>
        </w:rPr>
        <w:t xml:space="preserve">type cells. </w:t>
      </w:r>
      <w:r w:rsidRPr="00F941A8">
        <w:rPr>
          <w:rFonts w:ascii="Times New Roman" w:hAnsi="Times New Roman"/>
          <w:spacing w:val="-7"/>
        </w:rPr>
        <w:t xml:space="preserve">You </w:t>
      </w:r>
      <w:r w:rsidRPr="00F941A8">
        <w:rPr>
          <w:rFonts w:ascii="Times New Roman" w:hAnsi="Times New Roman"/>
          <w:spacing w:val="-3"/>
        </w:rPr>
        <w:t xml:space="preserve">may </w:t>
      </w:r>
      <w:r w:rsidRPr="00F941A8">
        <w:rPr>
          <w:rFonts w:ascii="Times New Roman" w:hAnsi="Times New Roman"/>
          <w:spacing w:val="-5"/>
        </w:rPr>
        <w:t xml:space="preserve">not </w:t>
      </w:r>
      <w:r w:rsidRPr="00F941A8">
        <w:rPr>
          <w:rFonts w:ascii="Times New Roman" w:hAnsi="Times New Roman"/>
          <w:spacing w:val="-3"/>
        </w:rPr>
        <w:t xml:space="preserve">copy </w:t>
      </w:r>
      <w:r w:rsidRPr="00F941A8">
        <w:rPr>
          <w:rFonts w:ascii="Times New Roman" w:hAnsi="Times New Roman"/>
          <w:spacing w:val="-6"/>
        </w:rPr>
        <w:t xml:space="preserve">non-numeric </w:t>
      </w:r>
      <w:r w:rsidRPr="00F941A8">
        <w:rPr>
          <w:rFonts w:ascii="Times New Roman" w:hAnsi="Times New Roman"/>
          <w:spacing w:val="-3"/>
        </w:rPr>
        <w:t xml:space="preserve">data </w:t>
      </w:r>
      <w:r w:rsidRPr="00F941A8">
        <w:rPr>
          <w:rFonts w:ascii="Times New Roman" w:hAnsi="Times New Roman"/>
        </w:rPr>
        <w:t xml:space="preserve">to </w:t>
      </w:r>
      <w:r w:rsidRPr="00F941A8">
        <w:rPr>
          <w:rFonts w:ascii="Times New Roman" w:hAnsi="Times New Roman"/>
          <w:spacing w:val="-5"/>
        </w:rPr>
        <w:t xml:space="preserve">numeric </w:t>
      </w:r>
      <w:r w:rsidRPr="00F941A8">
        <w:rPr>
          <w:rFonts w:ascii="Times New Roman" w:hAnsi="Times New Roman"/>
        </w:rPr>
        <w:t>type</w:t>
      </w:r>
      <w:r w:rsidRPr="00F941A8">
        <w:rPr>
          <w:rFonts w:ascii="Times New Roman" w:hAnsi="Times New Roman"/>
          <w:spacing w:val="11"/>
        </w:rPr>
        <w:t xml:space="preserve"> </w:t>
      </w:r>
      <w:r w:rsidRPr="00F941A8">
        <w:rPr>
          <w:rFonts w:ascii="Times New Roman" w:hAnsi="Times New Roman"/>
        </w:rPr>
        <w:t>cells.</w:t>
      </w:r>
    </w:p>
    <w:p w14:paraId="2ED5C8CF" w14:textId="77777777" w:rsidR="006D638F" w:rsidRPr="00F941A8" w:rsidRDefault="006D638F" w:rsidP="006D638F">
      <w:pPr>
        <w:pStyle w:val="BodyText"/>
        <w:rPr>
          <w:rFonts w:ascii="Times New Roman" w:hAnsi="Times New Roman" w:cs="Times New Roman"/>
          <w:sz w:val="24"/>
          <w:szCs w:val="24"/>
        </w:rPr>
      </w:pPr>
    </w:p>
    <w:p w14:paraId="2ED5C8D0" w14:textId="77777777" w:rsidR="006D638F" w:rsidRPr="00F941A8" w:rsidRDefault="006D638F" w:rsidP="006D638F">
      <w:pPr>
        <w:pStyle w:val="ListParagraph"/>
        <w:widowControl w:val="0"/>
        <w:numPr>
          <w:ilvl w:val="0"/>
          <w:numId w:val="20"/>
        </w:numPr>
        <w:tabs>
          <w:tab w:val="left" w:pos="380"/>
        </w:tabs>
        <w:autoSpaceDE w:val="0"/>
        <w:autoSpaceDN w:val="0"/>
        <w:ind w:firstLine="0"/>
        <w:contextualSpacing w:val="0"/>
        <w:rPr>
          <w:rFonts w:ascii="Times New Roman" w:hAnsi="Times New Roman"/>
        </w:rPr>
      </w:pPr>
      <w:r w:rsidRPr="00F941A8">
        <w:rPr>
          <w:rFonts w:ascii="Times New Roman" w:hAnsi="Times New Roman"/>
          <w:spacing w:val="-7"/>
        </w:rPr>
        <w:t xml:space="preserve">You </w:t>
      </w:r>
      <w:r w:rsidRPr="00F941A8">
        <w:rPr>
          <w:rFonts w:ascii="Times New Roman" w:hAnsi="Times New Roman"/>
          <w:spacing w:val="-3"/>
        </w:rPr>
        <w:t xml:space="preserve">may </w:t>
      </w:r>
      <w:r w:rsidRPr="00F941A8">
        <w:rPr>
          <w:rFonts w:ascii="Times New Roman" w:hAnsi="Times New Roman"/>
          <w:spacing w:val="-5"/>
        </w:rPr>
        <w:t xml:space="preserve">not </w:t>
      </w:r>
      <w:r w:rsidRPr="00F941A8">
        <w:rPr>
          <w:rFonts w:ascii="Times New Roman" w:hAnsi="Times New Roman"/>
        </w:rPr>
        <w:t xml:space="preserve">paste </w:t>
      </w:r>
      <w:r w:rsidRPr="00F941A8">
        <w:rPr>
          <w:rFonts w:ascii="Times New Roman" w:hAnsi="Times New Roman"/>
          <w:spacing w:val="-3"/>
        </w:rPr>
        <w:t xml:space="preserve">data </w:t>
      </w:r>
      <w:r w:rsidRPr="00F941A8">
        <w:rPr>
          <w:rFonts w:ascii="Times New Roman" w:hAnsi="Times New Roman"/>
        </w:rPr>
        <w:t xml:space="preserve">into </w:t>
      </w:r>
      <w:r w:rsidRPr="00F941A8">
        <w:rPr>
          <w:rFonts w:ascii="Times New Roman" w:hAnsi="Times New Roman"/>
          <w:spacing w:val="-6"/>
        </w:rPr>
        <w:t xml:space="preserve">read </w:t>
      </w:r>
      <w:r w:rsidRPr="00F941A8">
        <w:rPr>
          <w:rFonts w:ascii="Times New Roman" w:hAnsi="Times New Roman"/>
          <w:spacing w:val="-4"/>
        </w:rPr>
        <w:t xml:space="preserve">only </w:t>
      </w:r>
      <w:r w:rsidRPr="00F941A8">
        <w:rPr>
          <w:rFonts w:ascii="Times New Roman" w:hAnsi="Times New Roman"/>
        </w:rPr>
        <w:t xml:space="preserve">cells such </w:t>
      </w:r>
      <w:r w:rsidRPr="00F941A8">
        <w:rPr>
          <w:rFonts w:ascii="Times New Roman" w:hAnsi="Times New Roman"/>
          <w:spacing w:val="-4"/>
        </w:rPr>
        <w:t>as targets of</w:t>
      </w:r>
      <w:r w:rsidRPr="00F941A8">
        <w:rPr>
          <w:rFonts w:ascii="Times New Roman" w:hAnsi="Times New Roman"/>
          <w:spacing w:val="20"/>
        </w:rPr>
        <w:t xml:space="preserve"> </w:t>
      </w:r>
      <w:r w:rsidRPr="00F941A8">
        <w:rPr>
          <w:rFonts w:ascii="Times New Roman" w:hAnsi="Times New Roman"/>
          <w:spacing w:val="-4"/>
        </w:rPr>
        <w:t>formulas.</w:t>
      </w:r>
    </w:p>
    <w:p w14:paraId="2ED5C8D1" w14:textId="77777777" w:rsidR="006D638F" w:rsidRPr="00F941A8" w:rsidRDefault="006D638F" w:rsidP="006D638F">
      <w:pPr>
        <w:pStyle w:val="BodyText"/>
        <w:spacing w:before="8"/>
        <w:rPr>
          <w:rFonts w:ascii="Times New Roman" w:hAnsi="Times New Roman" w:cs="Times New Roman"/>
          <w:sz w:val="24"/>
          <w:szCs w:val="24"/>
        </w:rPr>
      </w:pPr>
    </w:p>
    <w:p w14:paraId="2ED5C8D2" w14:textId="77777777" w:rsidR="006D638F" w:rsidRPr="00F941A8" w:rsidRDefault="006D638F" w:rsidP="006D638F">
      <w:pPr>
        <w:pStyle w:val="ListParagraph"/>
        <w:widowControl w:val="0"/>
        <w:numPr>
          <w:ilvl w:val="0"/>
          <w:numId w:val="20"/>
        </w:numPr>
        <w:tabs>
          <w:tab w:val="left" w:pos="380"/>
        </w:tabs>
        <w:autoSpaceDE w:val="0"/>
        <w:autoSpaceDN w:val="0"/>
        <w:spacing w:before="1" w:line="249" w:lineRule="auto"/>
        <w:ind w:right="267" w:firstLine="0"/>
        <w:contextualSpacing w:val="0"/>
        <w:rPr>
          <w:rFonts w:ascii="Times New Roman" w:hAnsi="Times New Roman"/>
        </w:rPr>
      </w:pPr>
      <w:r w:rsidRPr="00F941A8">
        <w:rPr>
          <w:rFonts w:ascii="Times New Roman" w:hAnsi="Times New Roman"/>
          <w:spacing w:val="-7"/>
        </w:rPr>
        <w:t xml:space="preserve">You </w:t>
      </w:r>
      <w:r w:rsidRPr="00F941A8">
        <w:rPr>
          <w:rFonts w:ascii="Times New Roman" w:hAnsi="Times New Roman"/>
          <w:spacing w:val="-3"/>
        </w:rPr>
        <w:t xml:space="preserve">may </w:t>
      </w:r>
      <w:r w:rsidRPr="00F941A8">
        <w:rPr>
          <w:rFonts w:ascii="Times New Roman" w:hAnsi="Times New Roman"/>
        </w:rPr>
        <w:t xml:space="preserve">select a </w:t>
      </w:r>
      <w:r w:rsidRPr="00F941A8">
        <w:rPr>
          <w:rFonts w:ascii="Times New Roman" w:hAnsi="Times New Roman"/>
          <w:spacing w:val="-6"/>
        </w:rPr>
        <w:t xml:space="preserve">range </w:t>
      </w:r>
      <w:r w:rsidRPr="00F941A8">
        <w:rPr>
          <w:rFonts w:ascii="Times New Roman" w:hAnsi="Times New Roman"/>
          <w:spacing w:val="-4"/>
        </w:rPr>
        <w:t xml:space="preserve">of </w:t>
      </w:r>
      <w:r w:rsidRPr="00F941A8">
        <w:rPr>
          <w:rFonts w:ascii="Times New Roman" w:hAnsi="Times New Roman"/>
        </w:rPr>
        <w:t xml:space="preserve">cells to copy. </w:t>
      </w:r>
      <w:r w:rsidRPr="00F941A8">
        <w:rPr>
          <w:rFonts w:ascii="Times New Roman" w:hAnsi="Times New Roman"/>
          <w:spacing w:val="-10"/>
        </w:rPr>
        <w:t xml:space="preserve">However, </w:t>
      </w:r>
      <w:r w:rsidRPr="00F941A8">
        <w:rPr>
          <w:rFonts w:ascii="Times New Roman" w:hAnsi="Times New Roman"/>
          <w:spacing w:val="-6"/>
        </w:rPr>
        <w:t xml:space="preserve">when </w:t>
      </w:r>
      <w:r w:rsidRPr="00F941A8">
        <w:rPr>
          <w:rFonts w:ascii="Times New Roman" w:hAnsi="Times New Roman"/>
        </w:rPr>
        <w:t xml:space="preserve">you paste the cells, the </w:t>
      </w:r>
      <w:r w:rsidRPr="00F941A8">
        <w:rPr>
          <w:rFonts w:ascii="Times New Roman" w:hAnsi="Times New Roman"/>
          <w:spacing w:val="-6"/>
        </w:rPr>
        <w:t xml:space="preserve">range </w:t>
      </w:r>
      <w:r w:rsidRPr="00F941A8">
        <w:rPr>
          <w:rFonts w:ascii="Times New Roman" w:hAnsi="Times New Roman"/>
          <w:spacing w:val="1"/>
        </w:rPr>
        <w:t xml:space="preserve">size </w:t>
      </w:r>
      <w:r w:rsidRPr="00F941A8">
        <w:rPr>
          <w:rFonts w:ascii="Times New Roman" w:hAnsi="Times New Roman"/>
        </w:rPr>
        <w:t xml:space="preserve">must match. </w:t>
      </w:r>
      <w:r w:rsidRPr="00F941A8">
        <w:rPr>
          <w:rFonts w:ascii="Times New Roman" w:hAnsi="Times New Roman"/>
          <w:spacing w:val="-6"/>
        </w:rPr>
        <w:t xml:space="preserve">If </w:t>
      </w:r>
      <w:r w:rsidRPr="00F941A8">
        <w:rPr>
          <w:rFonts w:ascii="Times New Roman" w:hAnsi="Times New Roman"/>
        </w:rPr>
        <w:t xml:space="preserve">the </w:t>
      </w:r>
      <w:r w:rsidRPr="00F941A8">
        <w:rPr>
          <w:rFonts w:ascii="Times New Roman" w:hAnsi="Times New Roman"/>
          <w:spacing w:val="-6"/>
        </w:rPr>
        <w:t xml:space="preserve">range </w:t>
      </w:r>
      <w:r w:rsidRPr="00F941A8">
        <w:rPr>
          <w:rFonts w:ascii="Times New Roman" w:hAnsi="Times New Roman"/>
          <w:spacing w:val="1"/>
        </w:rPr>
        <w:t xml:space="preserve">size </w:t>
      </w:r>
      <w:r w:rsidRPr="00F941A8">
        <w:rPr>
          <w:rFonts w:ascii="Times New Roman" w:hAnsi="Times New Roman"/>
          <w:spacing w:val="-6"/>
        </w:rPr>
        <w:t xml:space="preserve">does </w:t>
      </w:r>
      <w:r w:rsidRPr="00F941A8">
        <w:rPr>
          <w:rFonts w:ascii="Times New Roman" w:hAnsi="Times New Roman"/>
          <w:spacing w:val="-5"/>
        </w:rPr>
        <w:t xml:space="preserve">not </w:t>
      </w:r>
      <w:r w:rsidRPr="00F941A8">
        <w:rPr>
          <w:rFonts w:ascii="Times New Roman" w:hAnsi="Times New Roman"/>
        </w:rPr>
        <w:t xml:space="preserve">match, you </w:t>
      </w:r>
      <w:r w:rsidRPr="00F941A8">
        <w:rPr>
          <w:rFonts w:ascii="Times New Roman" w:hAnsi="Times New Roman"/>
          <w:spacing w:val="-3"/>
        </w:rPr>
        <w:t xml:space="preserve">will </w:t>
      </w:r>
      <w:r w:rsidRPr="00F941A8">
        <w:rPr>
          <w:rFonts w:ascii="Times New Roman" w:hAnsi="Times New Roman"/>
          <w:spacing w:val="-5"/>
        </w:rPr>
        <w:t xml:space="preserve">not </w:t>
      </w:r>
      <w:r w:rsidRPr="00F941A8">
        <w:rPr>
          <w:rFonts w:ascii="Times New Roman" w:hAnsi="Times New Roman"/>
          <w:spacing w:val="-4"/>
        </w:rPr>
        <w:t xml:space="preserve">be </w:t>
      </w:r>
      <w:r w:rsidRPr="00F941A8">
        <w:rPr>
          <w:rFonts w:ascii="Times New Roman" w:hAnsi="Times New Roman"/>
          <w:spacing w:val="-5"/>
        </w:rPr>
        <w:t xml:space="preserve">allowed </w:t>
      </w:r>
      <w:r w:rsidRPr="00F941A8">
        <w:rPr>
          <w:rFonts w:ascii="Times New Roman" w:hAnsi="Times New Roman"/>
        </w:rPr>
        <w:t xml:space="preserve">to </w:t>
      </w:r>
      <w:r w:rsidRPr="00F941A8">
        <w:rPr>
          <w:rFonts w:ascii="Times New Roman" w:hAnsi="Times New Roman"/>
          <w:spacing w:val="-3"/>
        </w:rPr>
        <w:t xml:space="preserve">copy </w:t>
      </w:r>
      <w:r w:rsidRPr="00F941A8">
        <w:rPr>
          <w:rFonts w:ascii="Times New Roman" w:hAnsi="Times New Roman"/>
        </w:rPr>
        <w:t>the</w:t>
      </w:r>
      <w:r w:rsidRPr="00F941A8">
        <w:rPr>
          <w:rFonts w:ascii="Times New Roman" w:hAnsi="Times New Roman"/>
          <w:spacing w:val="17"/>
        </w:rPr>
        <w:t xml:space="preserve"> </w:t>
      </w:r>
      <w:r w:rsidRPr="00F941A8">
        <w:rPr>
          <w:rFonts w:ascii="Times New Roman" w:hAnsi="Times New Roman"/>
          <w:spacing w:val="-4"/>
        </w:rPr>
        <w:t>data.</w:t>
      </w:r>
    </w:p>
    <w:p w14:paraId="2ED5C8D3" w14:textId="77777777" w:rsidR="006D638F" w:rsidRPr="00F941A8" w:rsidRDefault="006D638F" w:rsidP="006D638F">
      <w:pPr>
        <w:pStyle w:val="BodyText"/>
        <w:spacing w:before="1" w:line="249" w:lineRule="auto"/>
        <w:ind w:left="155" w:right="351"/>
        <w:rPr>
          <w:rFonts w:ascii="Times New Roman" w:hAnsi="Times New Roman" w:cs="Times New Roman"/>
          <w:sz w:val="24"/>
          <w:szCs w:val="24"/>
        </w:rPr>
      </w:pPr>
      <w:r w:rsidRPr="00F941A8">
        <w:rPr>
          <w:rFonts w:ascii="Times New Roman" w:hAnsi="Times New Roman" w:cs="Times New Roman"/>
          <w:spacing w:val="-4"/>
          <w:sz w:val="24"/>
          <w:szCs w:val="24"/>
        </w:rPr>
        <w:t xml:space="preserve">For example, </w:t>
      </w:r>
      <w:r w:rsidRPr="00F941A8">
        <w:rPr>
          <w:rFonts w:ascii="Times New Roman" w:hAnsi="Times New Roman" w:cs="Times New Roman"/>
          <w:sz w:val="24"/>
          <w:szCs w:val="24"/>
        </w:rPr>
        <w:t xml:space="preserve">if you </w:t>
      </w:r>
      <w:r w:rsidRPr="00F941A8">
        <w:rPr>
          <w:rFonts w:ascii="Times New Roman" w:hAnsi="Times New Roman" w:cs="Times New Roman"/>
          <w:spacing w:val="-3"/>
          <w:sz w:val="24"/>
          <w:szCs w:val="24"/>
        </w:rPr>
        <w:t xml:space="preserve">copy </w:t>
      </w:r>
      <w:r w:rsidRPr="00F941A8">
        <w:rPr>
          <w:rFonts w:ascii="Times New Roman" w:hAnsi="Times New Roman" w:cs="Times New Roman"/>
          <w:sz w:val="24"/>
          <w:szCs w:val="24"/>
        </w:rPr>
        <w:t xml:space="preserve">a 5 cell </w:t>
      </w:r>
      <w:r w:rsidRPr="00F941A8">
        <w:rPr>
          <w:rFonts w:ascii="Times New Roman" w:hAnsi="Times New Roman" w:cs="Times New Roman"/>
          <w:spacing w:val="-4"/>
          <w:sz w:val="24"/>
          <w:szCs w:val="24"/>
        </w:rPr>
        <w:t xml:space="preserve">by </w:t>
      </w:r>
      <w:r w:rsidRPr="00F941A8">
        <w:rPr>
          <w:rFonts w:ascii="Times New Roman" w:hAnsi="Times New Roman" w:cs="Times New Roman"/>
          <w:sz w:val="24"/>
          <w:szCs w:val="24"/>
        </w:rPr>
        <w:t xml:space="preserve">5 cell </w:t>
      </w:r>
      <w:r w:rsidRPr="00F941A8">
        <w:rPr>
          <w:rFonts w:ascii="Times New Roman" w:hAnsi="Times New Roman" w:cs="Times New Roman"/>
          <w:spacing w:val="-6"/>
          <w:sz w:val="24"/>
          <w:szCs w:val="24"/>
        </w:rPr>
        <w:t xml:space="preserve">range </w:t>
      </w:r>
      <w:r w:rsidRPr="00F941A8">
        <w:rPr>
          <w:rFonts w:ascii="Times New Roman" w:hAnsi="Times New Roman" w:cs="Times New Roman"/>
          <w:spacing w:val="-5"/>
          <w:sz w:val="24"/>
          <w:szCs w:val="24"/>
        </w:rPr>
        <w:t xml:space="preserve">and </w:t>
      </w:r>
      <w:r w:rsidRPr="00F941A8">
        <w:rPr>
          <w:rFonts w:ascii="Times New Roman" w:hAnsi="Times New Roman" w:cs="Times New Roman"/>
          <w:sz w:val="24"/>
          <w:szCs w:val="24"/>
        </w:rPr>
        <w:t xml:space="preserve">try to paste in a 3 cell </w:t>
      </w:r>
      <w:r w:rsidRPr="00F941A8">
        <w:rPr>
          <w:rFonts w:ascii="Times New Roman" w:hAnsi="Times New Roman" w:cs="Times New Roman"/>
          <w:spacing w:val="-4"/>
          <w:sz w:val="24"/>
          <w:szCs w:val="24"/>
        </w:rPr>
        <w:t xml:space="preserve">by </w:t>
      </w:r>
      <w:r w:rsidRPr="00F941A8">
        <w:rPr>
          <w:rFonts w:ascii="Times New Roman" w:hAnsi="Times New Roman" w:cs="Times New Roman"/>
          <w:sz w:val="24"/>
          <w:szCs w:val="24"/>
        </w:rPr>
        <w:t xml:space="preserve">3 cell </w:t>
      </w:r>
      <w:r w:rsidRPr="00F941A8">
        <w:rPr>
          <w:rFonts w:ascii="Times New Roman" w:hAnsi="Times New Roman" w:cs="Times New Roman"/>
          <w:spacing w:val="-6"/>
          <w:sz w:val="24"/>
          <w:szCs w:val="24"/>
        </w:rPr>
        <w:t xml:space="preserve">area, </w:t>
      </w:r>
      <w:r w:rsidRPr="00F941A8">
        <w:rPr>
          <w:rFonts w:ascii="Times New Roman" w:hAnsi="Times New Roman" w:cs="Times New Roman"/>
          <w:spacing w:val="-4"/>
          <w:sz w:val="24"/>
          <w:szCs w:val="24"/>
        </w:rPr>
        <w:t xml:space="preserve">or </w:t>
      </w:r>
      <w:r w:rsidRPr="00F941A8">
        <w:rPr>
          <w:rFonts w:ascii="Times New Roman" w:hAnsi="Times New Roman" w:cs="Times New Roman"/>
          <w:sz w:val="24"/>
          <w:szCs w:val="24"/>
        </w:rPr>
        <w:t xml:space="preserve">the </w:t>
      </w:r>
      <w:r w:rsidRPr="00F941A8">
        <w:rPr>
          <w:rFonts w:ascii="Times New Roman" w:hAnsi="Times New Roman" w:cs="Times New Roman"/>
          <w:spacing w:val="-6"/>
          <w:sz w:val="24"/>
          <w:szCs w:val="24"/>
        </w:rPr>
        <w:t xml:space="preserve">area </w:t>
      </w:r>
      <w:r w:rsidRPr="00F941A8">
        <w:rPr>
          <w:rFonts w:ascii="Times New Roman" w:hAnsi="Times New Roman" w:cs="Times New Roman"/>
          <w:spacing w:val="-5"/>
          <w:sz w:val="24"/>
          <w:szCs w:val="24"/>
        </w:rPr>
        <w:t xml:space="preserve">has </w:t>
      </w:r>
      <w:r w:rsidRPr="00F941A8">
        <w:rPr>
          <w:rFonts w:ascii="Times New Roman" w:hAnsi="Times New Roman" w:cs="Times New Roman"/>
          <w:spacing w:val="-6"/>
          <w:sz w:val="24"/>
          <w:szCs w:val="24"/>
        </w:rPr>
        <w:t xml:space="preserve">read </w:t>
      </w:r>
      <w:r w:rsidRPr="00F941A8">
        <w:rPr>
          <w:rFonts w:ascii="Times New Roman" w:hAnsi="Times New Roman" w:cs="Times New Roman"/>
          <w:spacing w:val="-4"/>
          <w:sz w:val="24"/>
          <w:szCs w:val="24"/>
        </w:rPr>
        <w:t xml:space="preserve">only </w:t>
      </w:r>
      <w:r w:rsidRPr="00F941A8">
        <w:rPr>
          <w:rFonts w:ascii="Times New Roman" w:hAnsi="Times New Roman" w:cs="Times New Roman"/>
          <w:sz w:val="24"/>
          <w:szCs w:val="24"/>
        </w:rPr>
        <w:t xml:space="preserve">cells, you </w:t>
      </w:r>
      <w:r w:rsidRPr="00F941A8">
        <w:rPr>
          <w:rFonts w:ascii="Times New Roman" w:hAnsi="Times New Roman" w:cs="Times New Roman"/>
          <w:spacing w:val="-3"/>
          <w:sz w:val="24"/>
          <w:szCs w:val="24"/>
        </w:rPr>
        <w:t xml:space="preserve">will </w:t>
      </w:r>
      <w:r w:rsidRPr="00F941A8">
        <w:rPr>
          <w:rFonts w:ascii="Times New Roman" w:hAnsi="Times New Roman" w:cs="Times New Roman"/>
          <w:spacing w:val="-4"/>
          <w:sz w:val="24"/>
          <w:szCs w:val="24"/>
        </w:rPr>
        <w:t xml:space="preserve">be alerted </w:t>
      </w:r>
      <w:r w:rsidRPr="00F941A8">
        <w:rPr>
          <w:rFonts w:ascii="Times New Roman" w:hAnsi="Times New Roman" w:cs="Times New Roman"/>
          <w:sz w:val="24"/>
          <w:szCs w:val="24"/>
        </w:rPr>
        <w:t xml:space="preserve">to </w:t>
      </w:r>
      <w:r w:rsidRPr="00F941A8">
        <w:rPr>
          <w:rFonts w:ascii="Times New Roman" w:hAnsi="Times New Roman" w:cs="Times New Roman"/>
          <w:spacing w:val="-3"/>
          <w:sz w:val="24"/>
          <w:szCs w:val="24"/>
        </w:rPr>
        <w:t xml:space="preserve">adjust your </w:t>
      </w:r>
      <w:r w:rsidRPr="00F941A8">
        <w:rPr>
          <w:rFonts w:ascii="Times New Roman" w:hAnsi="Times New Roman" w:cs="Times New Roman"/>
          <w:spacing w:val="-6"/>
          <w:sz w:val="24"/>
          <w:szCs w:val="24"/>
        </w:rPr>
        <w:t>range.</w:t>
      </w:r>
    </w:p>
    <w:p w14:paraId="2ED5C8D4" w14:textId="77777777" w:rsidR="006D638F" w:rsidRPr="00F941A8" w:rsidRDefault="006D638F" w:rsidP="006D638F">
      <w:pPr>
        <w:pStyle w:val="BodyText"/>
        <w:rPr>
          <w:rFonts w:ascii="Times New Roman" w:hAnsi="Times New Roman" w:cs="Times New Roman"/>
          <w:sz w:val="24"/>
          <w:szCs w:val="24"/>
        </w:rPr>
      </w:pPr>
    </w:p>
    <w:p w14:paraId="2ED5C8D5" w14:textId="77777777" w:rsidR="006D638F" w:rsidRDefault="006D638F" w:rsidP="006D638F">
      <w:pPr>
        <w:pStyle w:val="Heading3"/>
        <w:spacing w:before="132"/>
      </w:pPr>
      <w:bookmarkStart w:id="5" w:name="View"/>
      <w:bookmarkStart w:id="6" w:name="_bookmark23"/>
      <w:bookmarkEnd w:id="5"/>
      <w:bookmarkEnd w:id="6"/>
      <w:r>
        <w:rPr>
          <w:color w:val="4E81BD"/>
        </w:rPr>
        <w:t>View</w:t>
      </w:r>
    </w:p>
    <w:p w14:paraId="2ED5C8D6" w14:textId="77777777" w:rsidR="006D638F" w:rsidRDefault="006D638F" w:rsidP="006D638F">
      <w:pPr>
        <w:pStyle w:val="Heading5"/>
        <w:spacing w:before="148"/>
      </w:pPr>
      <w:r>
        <w:t>The View Menu</w:t>
      </w:r>
    </w:p>
    <w:p w14:paraId="2ED5C8D7" w14:textId="77777777" w:rsidR="006D638F" w:rsidRDefault="006D638F" w:rsidP="006D638F">
      <w:pPr>
        <w:pStyle w:val="BodyText"/>
        <w:spacing w:before="1"/>
        <w:rPr>
          <w:b/>
          <w:sz w:val="9"/>
        </w:rPr>
      </w:pPr>
    </w:p>
    <w:p w14:paraId="2ED5C8D8" w14:textId="77777777" w:rsidR="006D638F" w:rsidRDefault="006D638F" w:rsidP="006D638F">
      <w:pPr>
        <w:pStyle w:val="BodyText"/>
        <w:ind w:left="170"/>
      </w:pPr>
      <w:r>
        <w:rPr>
          <w:noProof/>
        </w:rPr>
        <w:drawing>
          <wp:inline distT="0" distB="0" distL="0" distR="0" wp14:anchorId="2ED5C9B6" wp14:editId="2ED5C9B7">
            <wp:extent cx="3575742" cy="2543175"/>
            <wp:effectExtent l="0" t="0" r="0" b="0"/>
            <wp:docPr id="5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40" cstate="print"/>
                    <a:stretch>
                      <a:fillRect/>
                    </a:stretch>
                  </pic:blipFill>
                  <pic:spPr>
                    <a:xfrm>
                      <a:off x="0" y="0"/>
                      <a:ext cx="3575742" cy="2543175"/>
                    </a:xfrm>
                    <a:prstGeom prst="rect">
                      <a:avLst/>
                    </a:prstGeom>
                  </pic:spPr>
                </pic:pic>
              </a:graphicData>
            </a:graphic>
          </wp:inline>
        </w:drawing>
      </w:r>
    </w:p>
    <w:p w14:paraId="2ED5C8D9" w14:textId="77777777" w:rsidR="006D638F" w:rsidRDefault="006D638F" w:rsidP="006D638F">
      <w:pPr>
        <w:pStyle w:val="BodyText"/>
        <w:spacing w:before="5"/>
        <w:rPr>
          <w:b/>
          <w:sz w:val="13"/>
        </w:rPr>
      </w:pPr>
    </w:p>
    <w:p w14:paraId="2ED5C8DA" w14:textId="4929A51A" w:rsidR="006D638F" w:rsidRPr="00F941A8" w:rsidRDefault="006D638F" w:rsidP="006D638F">
      <w:pPr>
        <w:pStyle w:val="BodyText"/>
        <w:spacing w:before="94" w:line="249" w:lineRule="auto"/>
        <w:ind w:left="155"/>
        <w:rPr>
          <w:rFonts w:ascii="Times New Roman" w:hAnsi="Times New Roman" w:cs="Times New Roman"/>
          <w:sz w:val="24"/>
          <w:szCs w:val="24"/>
        </w:rPr>
      </w:pPr>
      <w:r w:rsidRPr="00F941A8">
        <w:rPr>
          <w:rFonts w:ascii="Times New Roman" w:hAnsi="Times New Roman" w:cs="Times New Roman"/>
          <w:spacing w:val="-7"/>
          <w:sz w:val="24"/>
          <w:szCs w:val="24"/>
        </w:rPr>
        <w:t xml:space="preserve">Report </w:t>
      </w:r>
      <w:r w:rsidRPr="00F941A8">
        <w:rPr>
          <w:rFonts w:ascii="Times New Roman" w:hAnsi="Times New Roman" w:cs="Times New Roman"/>
          <w:spacing w:val="-9"/>
          <w:sz w:val="24"/>
          <w:szCs w:val="24"/>
        </w:rPr>
        <w:t xml:space="preserve">Type: </w:t>
      </w:r>
      <w:r w:rsidRPr="00F941A8">
        <w:rPr>
          <w:rFonts w:ascii="Times New Roman" w:hAnsi="Times New Roman" w:cs="Times New Roman"/>
          <w:spacing w:val="-7"/>
          <w:sz w:val="24"/>
          <w:szCs w:val="24"/>
        </w:rPr>
        <w:t xml:space="preserve">You </w:t>
      </w:r>
      <w:r w:rsidRPr="00F941A8">
        <w:rPr>
          <w:rFonts w:ascii="Times New Roman" w:hAnsi="Times New Roman" w:cs="Times New Roman"/>
          <w:sz w:val="24"/>
          <w:szCs w:val="24"/>
        </w:rPr>
        <w:t xml:space="preserve">can choose to Select All Worksheets to </w:t>
      </w:r>
      <w:r w:rsidRPr="00F941A8">
        <w:rPr>
          <w:rFonts w:ascii="Times New Roman" w:hAnsi="Times New Roman" w:cs="Times New Roman"/>
          <w:spacing w:val="-3"/>
          <w:sz w:val="24"/>
          <w:szCs w:val="24"/>
        </w:rPr>
        <w:t xml:space="preserve">display all </w:t>
      </w:r>
      <w:r w:rsidRPr="00F941A8">
        <w:rPr>
          <w:rFonts w:ascii="Times New Roman" w:hAnsi="Times New Roman" w:cs="Times New Roman"/>
          <w:sz w:val="24"/>
          <w:szCs w:val="24"/>
        </w:rPr>
        <w:t xml:space="preserve">the </w:t>
      </w:r>
      <w:r w:rsidRPr="00F941A8">
        <w:rPr>
          <w:rFonts w:ascii="Times New Roman" w:hAnsi="Times New Roman" w:cs="Times New Roman"/>
          <w:spacing w:val="-4"/>
          <w:sz w:val="24"/>
          <w:szCs w:val="24"/>
        </w:rPr>
        <w:t xml:space="preserve">worksheets </w:t>
      </w:r>
      <w:r w:rsidRPr="00F941A8">
        <w:rPr>
          <w:rFonts w:ascii="Times New Roman" w:hAnsi="Times New Roman" w:cs="Times New Roman"/>
          <w:sz w:val="24"/>
          <w:szCs w:val="24"/>
        </w:rPr>
        <w:t xml:space="preserve">in the </w:t>
      </w:r>
      <w:r w:rsidRPr="00F941A8">
        <w:rPr>
          <w:rFonts w:ascii="Times New Roman" w:hAnsi="Times New Roman" w:cs="Times New Roman"/>
          <w:spacing w:val="-7"/>
          <w:sz w:val="24"/>
          <w:szCs w:val="24"/>
        </w:rPr>
        <w:t xml:space="preserve">Report </w:t>
      </w:r>
      <w:r w:rsidRPr="00F941A8">
        <w:rPr>
          <w:rFonts w:ascii="Times New Roman" w:hAnsi="Times New Roman" w:cs="Times New Roman"/>
          <w:sz w:val="24"/>
          <w:szCs w:val="24"/>
        </w:rPr>
        <w:t xml:space="preserve">in the </w:t>
      </w:r>
      <w:r w:rsidRPr="00F941A8">
        <w:rPr>
          <w:rFonts w:ascii="Times New Roman" w:hAnsi="Times New Roman" w:cs="Times New Roman"/>
          <w:spacing w:val="-3"/>
          <w:sz w:val="24"/>
          <w:szCs w:val="24"/>
        </w:rPr>
        <w:t xml:space="preserve">Worksheet display </w:t>
      </w:r>
      <w:r w:rsidRPr="00F941A8">
        <w:rPr>
          <w:rFonts w:ascii="Times New Roman" w:hAnsi="Times New Roman" w:cs="Times New Roman"/>
          <w:spacing w:val="-5"/>
          <w:sz w:val="24"/>
          <w:szCs w:val="24"/>
        </w:rPr>
        <w:t>panel.</w:t>
      </w:r>
    </w:p>
    <w:p w14:paraId="2ED5C8DB" w14:textId="77777777" w:rsidR="006D638F" w:rsidRPr="00F941A8" w:rsidRDefault="006D638F" w:rsidP="006D638F">
      <w:pPr>
        <w:pStyle w:val="BodyText"/>
        <w:spacing w:before="1" w:line="249" w:lineRule="auto"/>
        <w:ind w:left="155" w:right="902"/>
        <w:rPr>
          <w:rFonts w:ascii="Times New Roman" w:hAnsi="Times New Roman" w:cs="Times New Roman"/>
          <w:sz w:val="24"/>
          <w:szCs w:val="24"/>
        </w:rPr>
      </w:pPr>
      <w:r w:rsidRPr="00F941A8">
        <w:rPr>
          <w:rFonts w:ascii="Times New Roman" w:hAnsi="Times New Roman" w:cs="Times New Roman"/>
          <w:spacing w:val="-4"/>
          <w:sz w:val="24"/>
          <w:szCs w:val="24"/>
        </w:rPr>
        <w:t xml:space="preserve">For </w:t>
      </w:r>
      <w:r w:rsidRPr="00F941A8">
        <w:rPr>
          <w:rFonts w:ascii="Times New Roman" w:hAnsi="Times New Roman" w:cs="Times New Roman"/>
          <w:spacing w:val="-5"/>
          <w:sz w:val="24"/>
          <w:szCs w:val="24"/>
        </w:rPr>
        <w:t xml:space="preserve">Reports </w:t>
      </w:r>
      <w:r w:rsidRPr="00F941A8">
        <w:rPr>
          <w:rFonts w:ascii="Times New Roman" w:hAnsi="Times New Roman" w:cs="Times New Roman"/>
          <w:spacing w:val="-3"/>
          <w:sz w:val="24"/>
          <w:szCs w:val="24"/>
        </w:rPr>
        <w:t xml:space="preserve">that </w:t>
      </w:r>
      <w:r w:rsidRPr="00F941A8">
        <w:rPr>
          <w:rFonts w:ascii="Times New Roman" w:hAnsi="Times New Roman" w:cs="Times New Roman"/>
          <w:spacing w:val="-10"/>
          <w:sz w:val="24"/>
          <w:szCs w:val="24"/>
        </w:rPr>
        <w:t xml:space="preserve">have </w:t>
      </w:r>
      <w:r w:rsidRPr="00F941A8">
        <w:rPr>
          <w:rFonts w:ascii="Times New Roman" w:hAnsi="Times New Roman" w:cs="Times New Roman"/>
          <w:sz w:val="24"/>
          <w:szCs w:val="24"/>
        </w:rPr>
        <w:t xml:space="preserve">multiple </w:t>
      </w:r>
      <w:r w:rsidRPr="00F941A8">
        <w:rPr>
          <w:rFonts w:ascii="Times New Roman" w:hAnsi="Times New Roman" w:cs="Times New Roman"/>
          <w:spacing w:val="-7"/>
          <w:sz w:val="24"/>
          <w:szCs w:val="24"/>
        </w:rPr>
        <w:t xml:space="preserve">Report Types, </w:t>
      </w:r>
      <w:r w:rsidRPr="00F941A8">
        <w:rPr>
          <w:rFonts w:ascii="Times New Roman" w:hAnsi="Times New Roman" w:cs="Times New Roman"/>
          <w:sz w:val="24"/>
          <w:szCs w:val="24"/>
        </w:rPr>
        <w:t xml:space="preserve">you </w:t>
      </w:r>
      <w:r w:rsidRPr="00F941A8">
        <w:rPr>
          <w:rFonts w:ascii="Times New Roman" w:hAnsi="Times New Roman" w:cs="Times New Roman"/>
          <w:spacing w:val="-3"/>
          <w:sz w:val="24"/>
          <w:szCs w:val="24"/>
        </w:rPr>
        <w:t xml:space="preserve">may </w:t>
      </w:r>
      <w:r w:rsidRPr="00F941A8">
        <w:rPr>
          <w:rFonts w:ascii="Times New Roman" w:hAnsi="Times New Roman" w:cs="Times New Roman"/>
          <w:sz w:val="24"/>
          <w:szCs w:val="24"/>
        </w:rPr>
        <w:t xml:space="preserve">choose to select </w:t>
      </w:r>
      <w:r w:rsidRPr="00F941A8">
        <w:rPr>
          <w:rFonts w:ascii="Times New Roman" w:hAnsi="Times New Roman" w:cs="Times New Roman"/>
          <w:spacing w:val="-4"/>
          <w:sz w:val="24"/>
          <w:szCs w:val="24"/>
        </w:rPr>
        <w:t xml:space="preserve">only </w:t>
      </w:r>
      <w:r w:rsidRPr="00F941A8">
        <w:rPr>
          <w:rFonts w:ascii="Times New Roman" w:hAnsi="Times New Roman" w:cs="Times New Roman"/>
          <w:sz w:val="24"/>
          <w:szCs w:val="24"/>
        </w:rPr>
        <w:t xml:space="preserve">the </w:t>
      </w:r>
      <w:r w:rsidRPr="00F941A8">
        <w:rPr>
          <w:rFonts w:ascii="Times New Roman" w:hAnsi="Times New Roman" w:cs="Times New Roman"/>
          <w:spacing w:val="-4"/>
          <w:sz w:val="24"/>
          <w:szCs w:val="24"/>
        </w:rPr>
        <w:t xml:space="preserve">worksheets </w:t>
      </w:r>
      <w:r w:rsidRPr="00F941A8">
        <w:rPr>
          <w:rFonts w:ascii="Times New Roman" w:hAnsi="Times New Roman" w:cs="Times New Roman"/>
          <w:spacing w:val="-7"/>
          <w:sz w:val="24"/>
          <w:szCs w:val="24"/>
        </w:rPr>
        <w:t xml:space="preserve">from </w:t>
      </w:r>
      <w:r w:rsidRPr="00F941A8">
        <w:rPr>
          <w:rFonts w:ascii="Times New Roman" w:hAnsi="Times New Roman" w:cs="Times New Roman"/>
          <w:sz w:val="24"/>
          <w:szCs w:val="24"/>
        </w:rPr>
        <w:t xml:space="preserve">the selected </w:t>
      </w:r>
      <w:r w:rsidRPr="00F941A8">
        <w:rPr>
          <w:rFonts w:ascii="Times New Roman" w:hAnsi="Times New Roman" w:cs="Times New Roman"/>
          <w:spacing w:val="-7"/>
          <w:sz w:val="24"/>
          <w:szCs w:val="24"/>
        </w:rPr>
        <w:t xml:space="preserve">Report </w:t>
      </w:r>
      <w:r w:rsidRPr="00F941A8">
        <w:rPr>
          <w:rFonts w:ascii="Times New Roman" w:hAnsi="Times New Roman" w:cs="Times New Roman"/>
          <w:spacing w:val="-9"/>
          <w:sz w:val="24"/>
          <w:szCs w:val="24"/>
        </w:rPr>
        <w:t>Type.</w:t>
      </w:r>
    </w:p>
    <w:p w14:paraId="2ED5C8DC" w14:textId="77777777" w:rsidR="006D638F" w:rsidRPr="00F941A8" w:rsidRDefault="006D638F" w:rsidP="006D638F">
      <w:pPr>
        <w:pStyle w:val="BodyText"/>
        <w:rPr>
          <w:rFonts w:ascii="Times New Roman" w:hAnsi="Times New Roman" w:cs="Times New Roman"/>
          <w:sz w:val="24"/>
          <w:szCs w:val="24"/>
        </w:rPr>
      </w:pPr>
    </w:p>
    <w:p w14:paraId="2ED5C8DD" w14:textId="77777777" w:rsidR="006D638F" w:rsidRPr="00F941A8" w:rsidRDefault="006D638F" w:rsidP="006D638F">
      <w:pPr>
        <w:pStyle w:val="BodyText"/>
        <w:spacing w:line="249" w:lineRule="auto"/>
        <w:ind w:left="155"/>
        <w:rPr>
          <w:rFonts w:ascii="Times New Roman" w:hAnsi="Times New Roman" w:cs="Times New Roman"/>
          <w:sz w:val="24"/>
          <w:szCs w:val="24"/>
        </w:rPr>
      </w:pPr>
      <w:r w:rsidRPr="00F941A8">
        <w:rPr>
          <w:rFonts w:ascii="Times New Roman" w:hAnsi="Times New Roman" w:cs="Times New Roman"/>
          <w:spacing w:val="-3"/>
          <w:sz w:val="24"/>
          <w:szCs w:val="24"/>
        </w:rPr>
        <w:t xml:space="preserve">Worksheet </w:t>
      </w:r>
      <w:r w:rsidRPr="00F941A8">
        <w:rPr>
          <w:rFonts w:ascii="Times New Roman" w:hAnsi="Times New Roman" w:cs="Times New Roman"/>
          <w:spacing w:val="-5"/>
          <w:sz w:val="24"/>
          <w:szCs w:val="24"/>
        </w:rPr>
        <w:t xml:space="preserve">Panel (Expand-Collapse): </w:t>
      </w:r>
      <w:r w:rsidRPr="00F941A8">
        <w:rPr>
          <w:rFonts w:ascii="Times New Roman" w:hAnsi="Times New Roman" w:cs="Times New Roman"/>
          <w:spacing w:val="-4"/>
          <w:sz w:val="24"/>
          <w:szCs w:val="24"/>
        </w:rPr>
        <w:t xml:space="preserve">Expands or </w:t>
      </w:r>
      <w:r w:rsidRPr="00F941A8">
        <w:rPr>
          <w:rFonts w:ascii="Times New Roman" w:hAnsi="Times New Roman" w:cs="Times New Roman"/>
          <w:sz w:val="24"/>
          <w:szCs w:val="24"/>
        </w:rPr>
        <w:t xml:space="preserve">collapses the </w:t>
      </w:r>
      <w:r w:rsidRPr="00F941A8">
        <w:rPr>
          <w:rFonts w:ascii="Times New Roman" w:hAnsi="Times New Roman" w:cs="Times New Roman"/>
          <w:spacing w:val="-4"/>
          <w:sz w:val="24"/>
          <w:szCs w:val="24"/>
        </w:rPr>
        <w:t xml:space="preserve">worksheets </w:t>
      </w:r>
      <w:r w:rsidRPr="00F941A8">
        <w:rPr>
          <w:rFonts w:ascii="Times New Roman" w:hAnsi="Times New Roman" w:cs="Times New Roman"/>
          <w:spacing w:val="-5"/>
          <w:sz w:val="24"/>
          <w:szCs w:val="24"/>
        </w:rPr>
        <w:t xml:space="preserve">panel. </w:t>
      </w:r>
      <w:r w:rsidRPr="00F941A8">
        <w:rPr>
          <w:rFonts w:ascii="Times New Roman" w:hAnsi="Times New Roman" w:cs="Times New Roman"/>
          <w:spacing w:val="-6"/>
          <w:sz w:val="24"/>
          <w:szCs w:val="24"/>
        </w:rPr>
        <w:t xml:space="preserve">It </w:t>
      </w:r>
      <w:r w:rsidRPr="00F941A8">
        <w:rPr>
          <w:rFonts w:ascii="Times New Roman" w:hAnsi="Times New Roman" w:cs="Times New Roman"/>
          <w:spacing w:val="-3"/>
          <w:sz w:val="24"/>
          <w:szCs w:val="24"/>
        </w:rPr>
        <w:t xml:space="preserve">may </w:t>
      </w:r>
      <w:r w:rsidRPr="00F941A8">
        <w:rPr>
          <w:rFonts w:ascii="Times New Roman" w:hAnsi="Times New Roman" w:cs="Times New Roman"/>
          <w:spacing w:val="-4"/>
          <w:sz w:val="24"/>
          <w:szCs w:val="24"/>
        </w:rPr>
        <w:t xml:space="preserve">be </w:t>
      </w:r>
      <w:r w:rsidRPr="00F941A8">
        <w:rPr>
          <w:rFonts w:ascii="Times New Roman" w:hAnsi="Times New Roman" w:cs="Times New Roman"/>
          <w:spacing w:val="-7"/>
          <w:sz w:val="24"/>
          <w:szCs w:val="24"/>
        </w:rPr>
        <w:t xml:space="preserve">convenient </w:t>
      </w:r>
      <w:r w:rsidRPr="00F941A8">
        <w:rPr>
          <w:rFonts w:ascii="Times New Roman" w:hAnsi="Times New Roman" w:cs="Times New Roman"/>
          <w:sz w:val="24"/>
          <w:szCs w:val="24"/>
        </w:rPr>
        <w:t xml:space="preserve">to collapse the </w:t>
      </w:r>
      <w:r w:rsidRPr="00F941A8">
        <w:rPr>
          <w:rFonts w:ascii="Times New Roman" w:hAnsi="Times New Roman" w:cs="Times New Roman"/>
          <w:spacing w:val="-4"/>
          <w:sz w:val="24"/>
          <w:szCs w:val="24"/>
        </w:rPr>
        <w:t xml:space="preserve">worksheet </w:t>
      </w:r>
      <w:r w:rsidRPr="00F941A8">
        <w:rPr>
          <w:rFonts w:ascii="Times New Roman" w:hAnsi="Times New Roman" w:cs="Times New Roman"/>
          <w:spacing w:val="-6"/>
          <w:sz w:val="24"/>
          <w:szCs w:val="24"/>
        </w:rPr>
        <w:t>panel</w:t>
      </w:r>
    </w:p>
    <w:p w14:paraId="2ED5C8DE" w14:textId="77777777" w:rsidR="006D638F" w:rsidRPr="00F941A8" w:rsidRDefault="006D638F" w:rsidP="006D638F">
      <w:pPr>
        <w:pStyle w:val="BodyText"/>
        <w:spacing w:before="2"/>
        <w:ind w:left="155"/>
        <w:rPr>
          <w:rFonts w:ascii="Times New Roman" w:hAnsi="Times New Roman" w:cs="Times New Roman"/>
          <w:sz w:val="24"/>
          <w:szCs w:val="24"/>
        </w:rPr>
      </w:pPr>
      <w:r w:rsidRPr="00F941A8">
        <w:rPr>
          <w:rFonts w:ascii="Times New Roman" w:hAnsi="Times New Roman" w:cs="Times New Roman"/>
          <w:sz w:val="24"/>
          <w:szCs w:val="24"/>
        </w:rPr>
        <w:t>when you are working on a large worksheet and could use extra space to see more of the worksheet.</w:t>
      </w:r>
    </w:p>
    <w:p w14:paraId="2ED5C8DF" w14:textId="77777777" w:rsidR="006D638F" w:rsidRPr="00F941A8" w:rsidRDefault="006D638F" w:rsidP="006D638F">
      <w:pPr>
        <w:pStyle w:val="BodyText"/>
        <w:spacing w:before="8"/>
        <w:rPr>
          <w:rFonts w:ascii="Times New Roman" w:hAnsi="Times New Roman" w:cs="Times New Roman"/>
          <w:sz w:val="24"/>
          <w:szCs w:val="24"/>
        </w:rPr>
      </w:pPr>
    </w:p>
    <w:p w14:paraId="2ED5C8E0" w14:textId="77777777" w:rsidR="006D638F" w:rsidRPr="00F941A8" w:rsidRDefault="006D638F" w:rsidP="006D638F">
      <w:pPr>
        <w:pStyle w:val="BodyText"/>
        <w:spacing w:before="1" w:line="249" w:lineRule="auto"/>
        <w:ind w:left="155"/>
        <w:rPr>
          <w:rFonts w:ascii="Times New Roman" w:hAnsi="Times New Roman" w:cs="Times New Roman"/>
          <w:sz w:val="24"/>
          <w:szCs w:val="24"/>
        </w:rPr>
      </w:pPr>
      <w:r w:rsidRPr="00F941A8">
        <w:rPr>
          <w:rFonts w:ascii="Times New Roman" w:hAnsi="Times New Roman" w:cs="Times New Roman"/>
          <w:sz w:val="24"/>
          <w:szCs w:val="24"/>
        </w:rPr>
        <w:t xml:space="preserve">With the </w:t>
      </w:r>
      <w:r w:rsidRPr="00F941A8">
        <w:rPr>
          <w:rFonts w:ascii="Times New Roman" w:hAnsi="Times New Roman" w:cs="Times New Roman"/>
          <w:spacing w:val="-4"/>
          <w:sz w:val="24"/>
          <w:szCs w:val="24"/>
        </w:rPr>
        <w:t xml:space="preserve">worksheets </w:t>
      </w:r>
      <w:r w:rsidRPr="00F941A8">
        <w:rPr>
          <w:rFonts w:ascii="Times New Roman" w:hAnsi="Times New Roman" w:cs="Times New Roman"/>
          <w:sz w:val="24"/>
          <w:szCs w:val="24"/>
        </w:rPr>
        <w:t xml:space="preserve">collapsed you </w:t>
      </w:r>
      <w:r w:rsidRPr="00F941A8">
        <w:rPr>
          <w:rFonts w:ascii="Times New Roman" w:hAnsi="Times New Roman" w:cs="Times New Roman"/>
          <w:spacing w:val="-3"/>
          <w:sz w:val="24"/>
          <w:szCs w:val="24"/>
        </w:rPr>
        <w:t xml:space="preserve">may </w:t>
      </w:r>
      <w:r w:rsidRPr="00F941A8">
        <w:rPr>
          <w:rFonts w:ascii="Times New Roman" w:hAnsi="Times New Roman" w:cs="Times New Roman"/>
          <w:sz w:val="24"/>
          <w:szCs w:val="24"/>
        </w:rPr>
        <w:t xml:space="preserve">also click </w:t>
      </w:r>
      <w:r w:rsidRPr="00F941A8">
        <w:rPr>
          <w:rFonts w:ascii="Times New Roman" w:hAnsi="Times New Roman" w:cs="Times New Roman"/>
          <w:spacing w:val="-4"/>
          <w:sz w:val="24"/>
          <w:szCs w:val="24"/>
        </w:rPr>
        <w:t xml:space="preserve">on </w:t>
      </w:r>
      <w:r w:rsidRPr="00F941A8">
        <w:rPr>
          <w:rFonts w:ascii="Times New Roman" w:hAnsi="Times New Roman" w:cs="Times New Roman"/>
          <w:sz w:val="24"/>
          <w:szCs w:val="24"/>
        </w:rPr>
        <w:t xml:space="preserve">the </w:t>
      </w:r>
      <w:r w:rsidRPr="00F941A8">
        <w:rPr>
          <w:rFonts w:ascii="Times New Roman" w:hAnsi="Times New Roman" w:cs="Times New Roman"/>
          <w:spacing w:val="-6"/>
          <w:sz w:val="24"/>
          <w:szCs w:val="24"/>
        </w:rPr>
        <w:t xml:space="preserve">arrow </w:t>
      </w:r>
      <w:r w:rsidRPr="00F941A8">
        <w:rPr>
          <w:rFonts w:ascii="Times New Roman" w:hAnsi="Times New Roman" w:cs="Times New Roman"/>
          <w:sz w:val="24"/>
          <w:szCs w:val="24"/>
        </w:rPr>
        <w:t xml:space="preserve">icon </w:t>
      </w:r>
      <w:r w:rsidRPr="00F941A8">
        <w:rPr>
          <w:rFonts w:ascii="Times New Roman" w:hAnsi="Times New Roman" w:cs="Times New Roman"/>
          <w:spacing w:val="-7"/>
          <w:sz w:val="24"/>
          <w:szCs w:val="24"/>
        </w:rPr>
        <w:t xml:space="preserve">where </w:t>
      </w:r>
      <w:r w:rsidRPr="00F941A8">
        <w:rPr>
          <w:rFonts w:ascii="Times New Roman" w:hAnsi="Times New Roman" w:cs="Times New Roman"/>
          <w:sz w:val="24"/>
          <w:szCs w:val="24"/>
        </w:rPr>
        <w:t xml:space="preserve">the </w:t>
      </w:r>
      <w:r w:rsidRPr="00F941A8">
        <w:rPr>
          <w:rFonts w:ascii="Times New Roman" w:hAnsi="Times New Roman" w:cs="Times New Roman"/>
          <w:spacing w:val="-4"/>
          <w:sz w:val="24"/>
          <w:szCs w:val="24"/>
        </w:rPr>
        <w:t xml:space="preserve">worksheets </w:t>
      </w:r>
      <w:r w:rsidRPr="00F941A8">
        <w:rPr>
          <w:rFonts w:ascii="Times New Roman" w:hAnsi="Times New Roman" w:cs="Times New Roman"/>
          <w:spacing w:val="-5"/>
          <w:sz w:val="24"/>
          <w:szCs w:val="24"/>
        </w:rPr>
        <w:t xml:space="preserve">are </w:t>
      </w:r>
      <w:r w:rsidRPr="00F941A8">
        <w:rPr>
          <w:rFonts w:ascii="Times New Roman" w:hAnsi="Times New Roman" w:cs="Times New Roman"/>
          <w:sz w:val="24"/>
          <w:szCs w:val="24"/>
        </w:rPr>
        <w:t xml:space="preserve">collapsed to </w:t>
      </w:r>
      <w:r w:rsidRPr="00F941A8">
        <w:rPr>
          <w:rFonts w:ascii="Times New Roman" w:hAnsi="Times New Roman" w:cs="Times New Roman"/>
          <w:spacing w:val="-4"/>
          <w:sz w:val="24"/>
          <w:szCs w:val="24"/>
        </w:rPr>
        <w:t xml:space="preserve">expand </w:t>
      </w:r>
      <w:r w:rsidRPr="00F941A8">
        <w:rPr>
          <w:rFonts w:ascii="Times New Roman" w:hAnsi="Times New Roman" w:cs="Times New Roman"/>
          <w:sz w:val="24"/>
          <w:szCs w:val="24"/>
        </w:rPr>
        <w:t xml:space="preserve">the </w:t>
      </w:r>
      <w:r w:rsidRPr="00F941A8">
        <w:rPr>
          <w:rFonts w:ascii="Times New Roman" w:hAnsi="Times New Roman" w:cs="Times New Roman"/>
          <w:spacing w:val="-3"/>
          <w:sz w:val="24"/>
          <w:szCs w:val="24"/>
        </w:rPr>
        <w:t>worksheets.</w:t>
      </w:r>
    </w:p>
    <w:p w14:paraId="2ED5C8E1" w14:textId="77777777" w:rsidR="006D638F" w:rsidRPr="00F941A8" w:rsidRDefault="006D638F" w:rsidP="006D638F">
      <w:pPr>
        <w:pStyle w:val="BodyText"/>
        <w:spacing w:before="94"/>
        <w:ind w:left="155"/>
        <w:rPr>
          <w:rFonts w:ascii="Times New Roman" w:hAnsi="Times New Roman" w:cs="Times New Roman"/>
          <w:sz w:val="24"/>
          <w:szCs w:val="24"/>
        </w:rPr>
      </w:pPr>
      <w:r w:rsidRPr="00F941A8">
        <w:rPr>
          <w:rFonts w:ascii="Times New Roman" w:hAnsi="Times New Roman" w:cs="Times New Roman"/>
          <w:sz w:val="24"/>
          <w:szCs w:val="24"/>
        </w:rPr>
        <w:t>Previous Worksheet and Next Worksheet: Use these commands to navigate through the worksheets.</w:t>
      </w:r>
    </w:p>
    <w:p w14:paraId="2ED5C8E2" w14:textId="77777777" w:rsidR="006D638F" w:rsidRPr="00F941A8" w:rsidRDefault="006D638F" w:rsidP="006D638F">
      <w:pPr>
        <w:pStyle w:val="BodyText"/>
        <w:spacing w:before="8"/>
        <w:rPr>
          <w:rFonts w:ascii="Times New Roman" w:hAnsi="Times New Roman" w:cs="Times New Roman"/>
          <w:sz w:val="24"/>
          <w:szCs w:val="24"/>
        </w:rPr>
      </w:pPr>
    </w:p>
    <w:p w14:paraId="2ED5C8E3" w14:textId="77777777" w:rsidR="006D638F" w:rsidRPr="00F941A8" w:rsidRDefault="006D638F" w:rsidP="006D638F">
      <w:pPr>
        <w:pStyle w:val="BodyText"/>
        <w:spacing w:line="249" w:lineRule="auto"/>
        <w:ind w:left="155" w:right="351"/>
        <w:rPr>
          <w:rFonts w:ascii="Times New Roman" w:hAnsi="Times New Roman" w:cs="Times New Roman"/>
          <w:sz w:val="24"/>
          <w:szCs w:val="24"/>
        </w:rPr>
      </w:pPr>
      <w:r w:rsidRPr="00F941A8">
        <w:rPr>
          <w:rFonts w:ascii="Times New Roman" w:hAnsi="Times New Roman" w:cs="Times New Roman"/>
          <w:spacing w:val="-4"/>
          <w:sz w:val="24"/>
          <w:szCs w:val="24"/>
        </w:rPr>
        <w:t xml:space="preserve">Detail Pane </w:t>
      </w:r>
      <w:r w:rsidRPr="00F941A8">
        <w:rPr>
          <w:rFonts w:ascii="Times New Roman" w:hAnsi="Times New Roman" w:cs="Times New Roman"/>
          <w:spacing w:val="-5"/>
          <w:sz w:val="24"/>
          <w:szCs w:val="24"/>
        </w:rPr>
        <w:t xml:space="preserve">(Expand-Collapse): </w:t>
      </w:r>
      <w:r w:rsidRPr="00F941A8">
        <w:rPr>
          <w:rFonts w:ascii="Times New Roman" w:hAnsi="Times New Roman" w:cs="Times New Roman"/>
          <w:sz w:val="24"/>
          <w:szCs w:val="24"/>
        </w:rPr>
        <w:t xml:space="preserve">Use this </w:t>
      </w:r>
      <w:r w:rsidRPr="00F941A8">
        <w:rPr>
          <w:rFonts w:ascii="Times New Roman" w:hAnsi="Times New Roman" w:cs="Times New Roman"/>
          <w:spacing w:val="-3"/>
          <w:sz w:val="24"/>
          <w:szCs w:val="24"/>
        </w:rPr>
        <w:t xml:space="preserve">command </w:t>
      </w:r>
      <w:r w:rsidRPr="00F941A8">
        <w:rPr>
          <w:rFonts w:ascii="Times New Roman" w:hAnsi="Times New Roman" w:cs="Times New Roman"/>
          <w:sz w:val="24"/>
          <w:szCs w:val="24"/>
        </w:rPr>
        <w:t xml:space="preserve">to </w:t>
      </w:r>
      <w:r w:rsidRPr="00F941A8">
        <w:rPr>
          <w:rFonts w:ascii="Times New Roman" w:hAnsi="Times New Roman" w:cs="Times New Roman"/>
          <w:spacing w:val="-4"/>
          <w:sz w:val="24"/>
          <w:szCs w:val="24"/>
        </w:rPr>
        <w:t xml:space="preserve">expand or </w:t>
      </w:r>
      <w:r w:rsidRPr="00F941A8">
        <w:rPr>
          <w:rFonts w:ascii="Times New Roman" w:hAnsi="Times New Roman" w:cs="Times New Roman"/>
          <w:sz w:val="24"/>
          <w:szCs w:val="24"/>
        </w:rPr>
        <w:t xml:space="preserve">collapse the </w:t>
      </w:r>
      <w:r w:rsidRPr="00F941A8">
        <w:rPr>
          <w:rFonts w:ascii="Times New Roman" w:hAnsi="Times New Roman" w:cs="Times New Roman"/>
          <w:spacing w:val="-3"/>
          <w:sz w:val="24"/>
          <w:szCs w:val="24"/>
        </w:rPr>
        <w:t xml:space="preserve">Details </w:t>
      </w:r>
      <w:r w:rsidRPr="00F941A8">
        <w:rPr>
          <w:rFonts w:ascii="Times New Roman" w:hAnsi="Times New Roman" w:cs="Times New Roman"/>
          <w:spacing w:val="-5"/>
          <w:sz w:val="24"/>
          <w:szCs w:val="24"/>
        </w:rPr>
        <w:t xml:space="preserve">panel. </w:t>
      </w:r>
      <w:r w:rsidRPr="00F941A8">
        <w:rPr>
          <w:rFonts w:ascii="Times New Roman" w:hAnsi="Times New Roman" w:cs="Times New Roman"/>
          <w:spacing w:val="-7"/>
          <w:sz w:val="24"/>
          <w:szCs w:val="24"/>
        </w:rPr>
        <w:t xml:space="preserve">This </w:t>
      </w:r>
      <w:r w:rsidRPr="00F941A8">
        <w:rPr>
          <w:rFonts w:ascii="Times New Roman" w:hAnsi="Times New Roman" w:cs="Times New Roman"/>
          <w:spacing w:val="-4"/>
          <w:sz w:val="24"/>
          <w:szCs w:val="24"/>
        </w:rPr>
        <w:t xml:space="preserve">works </w:t>
      </w:r>
      <w:r w:rsidRPr="00F941A8">
        <w:rPr>
          <w:rFonts w:ascii="Times New Roman" w:hAnsi="Times New Roman" w:cs="Times New Roman"/>
          <w:sz w:val="24"/>
          <w:szCs w:val="24"/>
        </w:rPr>
        <w:t>similarly to</w:t>
      </w:r>
    </w:p>
    <w:p w14:paraId="2ED5C8E4" w14:textId="77777777" w:rsidR="006D638F" w:rsidRPr="00F941A8" w:rsidRDefault="006D638F" w:rsidP="006D638F">
      <w:pPr>
        <w:pStyle w:val="BodyText"/>
        <w:spacing w:before="2"/>
        <w:ind w:left="155"/>
        <w:rPr>
          <w:rFonts w:ascii="Times New Roman" w:hAnsi="Times New Roman" w:cs="Times New Roman"/>
          <w:sz w:val="24"/>
          <w:szCs w:val="24"/>
        </w:rPr>
      </w:pPr>
      <w:r w:rsidRPr="00F941A8">
        <w:rPr>
          <w:rFonts w:ascii="Times New Roman" w:hAnsi="Times New Roman" w:cs="Times New Roman"/>
          <w:sz w:val="24"/>
          <w:szCs w:val="24"/>
        </w:rPr>
        <w:t>expand-collapse worksheets.</w:t>
      </w:r>
    </w:p>
    <w:p w14:paraId="2ED5C8E5" w14:textId="77777777" w:rsidR="006D638F" w:rsidRPr="00F941A8" w:rsidRDefault="006D638F" w:rsidP="006D638F">
      <w:pPr>
        <w:pStyle w:val="BodyText"/>
        <w:spacing w:before="8"/>
        <w:rPr>
          <w:rFonts w:ascii="Times New Roman" w:hAnsi="Times New Roman" w:cs="Times New Roman"/>
          <w:sz w:val="24"/>
          <w:szCs w:val="24"/>
        </w:rPr>
      </w:pPr>
    </w:p>
    <w:p w14:paraId="2ED5C8E6" w14:textId="77777777" w:rsidR="006D638F" w:rsidRPr="00F941A8" w:rsidRDefault="006D638F" w:rsidP="006D638F">
      <w:pPr>
        <w:pStyle w:val="BodyText"/>
        <w:spacing w:line="249" w:lineRule="auto"/>
        <w:ind w:left="155"/>
        <w:rPr>
          <w:rFonts w:ascii="Times New Roman" w:hAnsi="Times New Roman" w:cs="Times New Roman"/>
          <w:sz w:val="24"/>
          <w:szCs w:val="24"/>
        </w:rPr>
      </w:pPr>
      <w:r w:rsidRPr="00F941A8">
        <w:rPr>
          <w:rFonts w:ascii="Times New Roman" w:hAnsi="Times New Roman" w:cs="Times New Roman"/>
          <w:spacing w:val="-9"/>
          <w:sz w:val="24"/>
          <w:szCs w:val="24"/>
        </w:rPr>
        <w:t xml:space="preserve">The </w:t>
      </w:r>
      <w:r w:rsidRPr="00F941A8">
        <w:rPr>
          <w:rFonts w:ascii="Times New Roman" w:hAnsi="Times New Roman" w:cs="Times New Roman"/>
          <w:spacing w:val="-5"/>
          <w:sz w:val="24"/>
          <w:szCs w:val="24"/>
        </w:rPr>
        <w:t xml:space="preserve">following </w:t>
      </w:r>
      <w:r w:rsidRPr="00F941A8">
        <w:rPr>
          <w:rFonts w:ascii="Times New Roman" w:hAnsi="Times New Roman" w:cs="Times New Roman"/>
          <w:spacing w:val="-4"/>
          <w:sz w:val="24"/>
          <w:szCs w:val="24"/>
        </w:rPr>
        <w:t xml:space="preserve">menu </w:t>
      </w:r>
      <w:r w:rsidRPr="00F941A8">
        <w:rPr>
          <w:rFonts w:ascii="Times New Roman" w:hAnsi="Times New Roman" w:cs="Times New Roman"/>
          <w:sz w:val="24"/>
          <w:szCs w:val="24"/>
        </w:rPr>
        <w:t xml:space="preserve">items </w:t>
      </w:r>
      <w:r w:rsidRPr="00F941A8">
        <w:rPr>
          <w:rFonts w:ascii="Times New Roman" w:hAnsi="Times New Roman" w:cs="Times New Roman"/>
          <w:spacing w:val="-3"/>
          <w:sz w:val="24"/>
          <w:szCs w:val="24"/>
        </w:rPr>
        <w:t xml:space="preserve">will each </w:t>
      </w:r>
      <w:r w:rsidRPr="00F941A8">
        <w:rPr>
          <w:rFonts w:ascii="Times New Roman" w:hAnsi="Times New Roman" w:cs="Times New Roman"/>
          <w:spacing w:val="-6"/>
          <w:sz w:val="24"/>
          <w:szCs w:val="24"/>
        </w:rPr>
        <w:t xml:space="preserve">open </w:t>
      </w:r>
      <w:r w:rsidRPr="00F941A8">
        <w:rPr>
          <w:rFonts w:ascii="Times New Roman" w:hAnsi="Times New Roman" w:cs="Times New Roman"/>
          <w:sz w:val="24"/>
          <w:szCs w:val="24"/>
        </w:rPr>
        <w:t xml:space="preserve">a </w:t>
      </w:r>
      <w:r w:rsidRPr="00F941A8">
        <w:rPr>
          <w:rFonts w:ascii="Times New Roman" w:hAnsi="Times New Roman" w:cs="Times New Roman"/>
          <w:spacing w:val="-6"/>
          <w:sz w:val="24"/>
          <w:szCs w:val="24"/>
        </w:rPr>
        <w:t xml:space="preserve">window </w:t>
      </w:r>
      <w:r w:rsidRPr="00F941A8">
        <w:rPr>
          <w:rFonts w:ascii="Times New Roman" w:hAnsi="Times New Roman" w:cs="Times New Roman"/>
          <w:spacing w:val="-3"/>
          <w:sz w:val="24"/>
          <w:szCs w:val="24"/>
        </w:rPr>
        <w:t xml:space="preserve">that will </w:t>
      </w:r>
      <w:r w:rsidRPr="00F941A8">
        <w:rPr>
          <w:rFonts w:ascii="Times New Roman" w:hAnsi="Times New Roman" w:cs="Times New Roman"/>
          <w:spacing w:val="-5"/>
          <w:sz w:val="24"/>
          <w:szCs w:val="24"/>
        </w:rPr>
        <w:t xml:space="preserve">enable </w:t>
      </w:r>
      <w:r w:rsidRPr="00F941A8">
        <w:rPr>
          <w:rFonts w:ascii="Times New Roman" w:hAnsi="Times New Roman" w:cs="Times New Roman"/>
          <w:sz w:val="24"/>
          <w:szCs w:val="24"/>
        </w:rPr>
        <w:t xml:space="preserve">you to </w:t>
      </w:r>
      <w:r w:rsidRPr="00F941A8">
        <w:rPr>
          <w:rFonts w:ascii="Times New Roman" w:hAnsi="Times New Roman" w:cs="Times New Roman"/>
          <w:spacing w:val="-3"/>
          <w:sz w:val="24"/>
          <w:szCs w:val="24"/>
        </w:rPr>
        <w:t xml:space="preserve">Export </w:t>
      </w:r>
      <w:r w:rsidRPr="00F941A8">
        <w:rPr>
          <w:rFonts w:ascii="Times New Roman" w:hAnsi="Times New Roman" w:cs="Times New Roman"/>
          <w:sz w:val="24"/>
          <w:szCs w:val="24"/>
        </w:rPr>
        <w:t xml:space="preserve">the </w:t>
      </w:r>
      <w:r w:rsidRPr="00F941A8">
        <w:rPr>
          <w:rFonts w:ascii="Times New Roman" w:hAnsi="Times New Roman" w:cs="Times New Roman"/>
          <w:spacing w:val="-3"/>
          <w:sz w:val="24"/>
          <w:szCs w:val="24"/>
        </w:rPr>
        <w:t xml:space="preserve">data </w:t>
      </w:r>
      <w:r w:rsidRPr="00F941A8">
        <w:rPr>
          <w:rFonts w:ascii="Times New Roman" w:hAnsi="Times New Roman" w:cs="Times New Roman"/>
          <w:spacing w:val="-4"/>
          <w:sz w:val="24"/>
          <w:szCs w:val="24"/>
        </w:rPr>
        <w:t xml:space="preserve">as </w:t>
      </w:r>
      <w:r w:rsidRPr="00F941A8">
        <w:rPr>
          <w:rFonts w:ascii="Times New Roman" w:hAnsi="Times New Roman" w:cs="Times New Roman"/>
          <w:sz w:val="24"/>
          <w:szCs w:val="24"/>
        </w:rPr>
        <w:t xml:space="preserve">a text </w:t>
      </w:r>
      <w:r w:rsidRPr="00F941A8">
        <w:rPr>
          <w:rFonts w:ascii="Times New Roman" w:hAnsi="Times New Roman" w:cs="Times New Roman"/>
          <w:spacing w:val="-4"/>
          <w:sz w:val="24"/>
          <w:szCs w:val="24"/>
        </w:rPr>
        <w:t xml:space="preserve">file. </w:t>
      </w:r>
      <w:r w:rsidRPr="00F941A8">
        <w:rPr>
          <w:rFonts w:ascii="Times New Roman" w:hAnsi="Times New Roman" w:cs="Times New Roman"/>
          <w:spacing w:val="-3"/>
          <w:sz w:val="24"/>
          <w:szCs w:val="24"/>
        </w:rPr>
        <w:t xml:space="preserve">Calculations: </w:t>
      </w:r>
      <w:r w:rsidRPr="00F941A8">
        <w:rPr>
          <w:rFonts w:ascii="Times New Roman" w:hAnsi="Times New Roman" w:cs="Times New Roman"/>
          <w:sz w:val="24"/>
          <w:szCs w:val="24"/>
        </w:rPr>
        <w:t xml:space="preserve">A </w:t>
      </w:r>
      <w:r w:rsidRPr="00F941A8">
        <w:rPr>
          <w:rFonts w:ascii="Times New Roman" w:hAnsi="Times New Roman" w:cs="Times New Roman"/>
          <w:spacing w:val="-6"/>
          <w:sz w:val="24"/>
          <w:szCs w:val="24"/>
        </w:rPr>
        <w:t xml:space="preserve">window </w:t>
      </w:r>
      <w:r w:rsidRPr="00F941A8">
        <w:rPr>
          <w:rFonts w:ascii="Times New Roman" w:hAnsi="Times New Roman" w:cs="Times New Roman"/>
          <w:spacing w:val="-3"/>
          <w:sz w:val="24"/>
          <w:szCs w:val="24"/>
        </w:rPr>
        <w:t xml:space="preserve">will </w:t>
      </w:r>
      <w:r w:rsidRPr="00F941A8">
        <w:rPr>
          <w:rFonts w:ascii="Times New Roman" w:hAnsi="Times New Roman" w:cs="Times New Roman"/>
          <w:spacing w:val="-6"/>
          <w:sz w:val="24"/>
          <w:szCs w:val="24"/>
        </w:rPr>
        <w:t xml:space="preserve">open </w:t>
      </w:r>
      <w:r w:rsidRPr="00F941A8">
        <w:rPr>
          <w:rFonts w:ascii="Times New Roman" w:hAnsi="Times New Roman" w:cs="Times New Roman"/>
          <w:spacing w:val="-3"/>
          <w:sz w:val="24"/>
          <w:szCs w:val="24"/>
        </w:rPr>
        <w:t xml:space="preserve">that </w:t>
      </w:r>
      <w:r w:rsidRPr="00F941A8">
        <w:rPr>
          <w:rFonts w:ascii="Times New Roman" w:hAnsi="Times New Roman" w:cs="Times New Roman"/>
          <w:sz w:val="24"/>
          <w:szCs w:val="24"/>
        </w:rPr>
        <w:t xml:space="preserve">lists </w:t>
      </w:r>
      <w:r w:rsidRPr="00F941A8">
        <w:rPr>
          <w:rFonts w:ascii="Times New Roman" w:hAnsi="Times New Roman" w:cs="Times New Roman"/>
          <w:spacing w:val="-3"/>
          <w:sz w:val="24"/>
          <w:szCs w:val="24"/>
        </w:rPr>
        <w:t xml:space="preserve">all </w:t>
      </w:r>
      <w:r w:rsidRPr="00F941A8">
        <w:rPr>
          <w:rFonts w:ascii="Times New Roman" w:hAnsi="Times New Roman" w:cs="Times New Roman"/>
          <w:spacing w:val="-4"/>
          <w:sz w:val="24"/>
          <w:szCs w:val="24"/>
        </w:rPr>
        <w:t xml:space="preserve">of </w:t>
      </w:r>
      <w:r w:rsidRPr="00F941A8">
        <w:rPr>
          <w:rFonts w:ascii="Times New Roman" w:hAnsi="Times New Roman" w:cs="Times New Roman"/>
          <w:sz w:val="24"/>
          <w:szCs w:val="24"/>
        </w:rPr>
        <w:t xml:space="preserve">the </w:t>
      </w:r>
      <w:r w:rsidRPr="00F941A8">
        <w:rPr>
          <w:rFonts w:ascii="Times New Roman" w:hAnsi="Times New Roman" w:cs="Times New Roman"/>
          <w:spacing w:val="-3"/>
          <w:sz w:val="24"/>
          <w:szCs w:val="24"/>
        </w:rPr>
        <w:t xml:space="preserve">mathematical expressions </w:t>
      </w:r>
      <w:r w:rsidRPr="00F941A8">
        <w:rPr>
          <w:rFonts w:ascii="Times New Roman" w:hAnsi="Times New Roman" w:cs="Times New Roman"/>
          <w:sz w:val="24"/>
          <w:szCs w:val="24"/>
        </w:rPr>
        <w:t xml:space="preserve">in the </w:t>
      </w:r>
      <w:r w:rsidRPr="00F941A8">
        <w:rPr>
          <w:rFonts w:ascii="Times New Roman" w:hAnsi="Times New Roman" w:cs="Times New Roman"/>
          <w:spacing w:val="-5"/>
          <w:sz w:val="24"/>
          <w:szCs w:val="24"/>
        </w:rPr>
        <w:t>Report.</w:t>
      </w:r>
    </w:p>
    <w:p w14:paraId="2ED5C8E7" w14:textId="77777777" w:rsidR="006D638F" w:rsidRPr="00F941A8" w:rsidRDefault="006D638F" w:rsidP="006D638F">
      <w:pPr>
        <w:pStyle w:val="BodyText"/>
        <w:rPr>
          <w:rFonts w:ascii="Times New Roman" w:hAnsi="Times New Roman" w:cs="Times New Roman"/>
          <w:sz w:val="24"/>
          <w:szCs w:val="24"/>
        </w:rPr>
      </w:pPr>
    </w:p>
    <w:p w14:paraId="2ED5C8E8" w14:textId="3B212EA1" w:rsidR="006D638F" w:rsidRPr="00F941A8" w:rsidRDefault="006D638F" w:rsidP="006D638F">
      <w:pPr>
        <w:pStyle w:val="BodyText"/>
        <w:ind w:left="155"/>
        <w:rPr>
          <w:rFonts w:ascii="Times New Roman" w:hAnsi="Times New Roman" w:cs="Times New Roman"/>
          <w:sz w:val="24"/>
          <w:szCs w:val="24"/>
        </w:rPr>
      </w:pPr>
      <w:r w:rsidRPr="00F941A8">
        <w:rPr>
          <w:rFonts w:ascii="Times New Roman" w:hAnsi="Times New Roman" w:cs="Times New Roman"/>
          <w:sz w:val="24"/>
          <w:szCs w:val="24"/>
        </w:rPr>
        <w:t>Text Transfers: Lists all the Text Transfers in the Report.</w:t>
      </w:r>
    </w:p>
    <w:p w14:paraId="2ED5C8E9" w14:textId="77777777" w:rsidR="006D638F" w:rsidRPr="00F941A8" w:rsidRDefault="006D638F" w:rsidP="006D638F">
      <w:pPr>
        <w:pStyle w:val="BodyText"/>
        <w:spacing w:before="11" w:line="249" w:lineRule="auto"/>
        <w:ind w:left="155" w:right="2299"/>
        <w:rPr>
          <w:rFonts w:ascii="Times New Roman" w:hAnsi="Times New Roman" w:cs="Times New Roman"/>
          <w:sz w:val="24"/>
          <w:szCs w:val="24"/>
        </w:rPr>
      </w:pPr>
      <w:r w:rsidRPr="00F941A8">
        <w:rPr>
          <w:rFonts w:ascii="Times New Roman" w:hAnsi="Times New Roman" w:cs="Times New Roman"/>
          <w:spacing w:val="-9"/>
          <w:sz w:val="24"/>
          <w:szCs w:val="24"/>
        </w:rPr>
        <w:t xml:space="preserve">Text </w:t>
      </w:r>
      <w:r w:rsidRPr="00F941A8">
        <w:rPr>
          <w:rFonts w:ascii="Times New Roman" w:hAnsi="Times New Roman" w:cs="Times New Roman"/>
          <w:spacing w:val="-7"/>
          <w:sz w:val="24"/>
          <w:szCs w:val="24"/>
        </w:rPr>
        <w:t xml:space="preserve">Transfers </w:t>
      </w:r>
      <w:r w:rsidRPr="00F941A8">
        <w:rPr>
          <w:rFonts w:ascii="Times New Roman" w:hAnsi="Times New Roman" w:cs="Times New Roman"/>
          <w:sz w:val="24"/>
          <w:szCs w:val="24"/>
        </w:rPr>
        <w:t xml:space="preserve">consist </w:t>
      </w:r>
      <w:r w:rsidRPr="00F941A8">
        <w:rPr>
          <w:rFonts w:ascii="Times New Roman" w:hAnsi="Times New Roman" w:cs="Times New Roman"/>
          <w:spacing w:val="-4"/>
          <w:sz w:val="24"/>
          <w:szCs w:val="24"/>
        </w:rPr>
        <w:t xml:space="preserve">of </w:t>
      </w:r>
      <w:r w:rsidRPr="00F941A8">
        <w:rPr>
          <w:rFonts w:ascii="Times New Roman" w:hAnsi="Times New Roman" w:cs="Times New Roman"/>
          <w:sz w:val="24"/>
          <w:szCs w:val="24"/>
        </w:rPr>
        <w:t xml:space="preserve">a </w:t>
      </w:r>
      <w:r w:rsidRPr="00F941A8">
        <w:rPr>
          <w:rFonts w:ascii="Times New Roman" w:hAnsi="Times New Roman" w:cs="Times New Roman"/>
          <w:spacing w:val="-8"/>
          <w:sz w:val="24"/>
          <w:szCs w:val="24"/>
        </w:rPr>
        <w:t xml:space="preserve">value </w:t>
      </w:r>
      <w:r w:rsidRPr="00F941A8">
        <w:rPr>
          <w:rFonts w:ascii="Times New Roman" w:hAnsi="Times New Roman" w:cs="Times New Roman"/>
          <w:spacing w:val="-5"/>
          <w:sz w:val="24"/>
          <w:szCs w:val="24"/>
        </w:rPr>
        <w:t xml:space="preserve">and </w:t>
      </w:r>
      <w:r w:rsidRPr="00F941A8">
        <w:rPr>
          <w:rFonts w:ascii="Times New Roman" w:hAnsi="Times New Roman" w:cs="Times New Roman"/>
          <w:sz w:val="24"/>
          <w:szCs w:val="24"/>
        </w:rPr>
        <w:t xml:space="preserve">a </w:t>
      </w:r>
      <w:r w:rsidRPr="00F941A8">
        <w:rPr>
          <w:rFonts w:ascii="Times New Roman" w:hAnsi="Times New Roman" w:cs="Times New Roman"/>
          <w:spacing w:val="-4"/>
          <w:sz w:val="24"/>
          <w:szCs w:val="24"/>
        </w:rPr>
        <w:t xml:space="preserve">target. </w:t>
      </w:r>
      <w:r w:rsidRPr="00F941A8">
        <w:rPr>
          <w:rFonts w:ascii="Times New Roman" w:hAnsi="Times New Roman" w:cs="Times New Roman"/>
          <w:sz w:val="24"/>
          <w:szCs w:val="24"/>
        </w:rPr>
        <w:t xml:space="preserve">Once the </w:t>
      </w:r>
      <w:r w:rsidRPr="00F941A8">
        <w:rPr>
          <w:rFonts w:ascii="Times New Roman" w:hAnsi="Times New Roman" w:cs="Times New Roman"/>
          <w:spacing w:val="-8"/>
          <w:sz w:val="24"/>
          <w:szCs w:val="24"/>
        </w:rPr>
        <w:t xml:space="preserve">value </w:t>
      </w:r>
      <w:r w:rsidRPr="00F941A8">
        <w:rPr>
          <w:rFonts w:ascii="Times New Roman" w:hAnsi="Times New Roman" w:cs="Times New Roman"/>
          <w:sz w:val="24"/>
          <w:szCs w:val="24"/>
        </w:rPr>
        <w:t xml:space="preserve">is </w:t>
      </w:r>
      <w:r w:rsidRPr="00F941A8">
        <w:rPr>
          <w:rFonts w:ascii="Times New Roman" w:hAnsi="Times New Roman" w:cs="Times New Roman"/>
          <w:spacing w:val="-5"/>
          <w:sz w:val="24"/>
          <w:szCs w:val="24"/>
        </w:rPr>
        <w:t xml:space="preserve">entered, </w:t>
      </w:r>
      <w:r w:rsidRPr="00F941A8">
        <w:rPr>
          <w:rFonts w:ascii="Times New Roman" w:hAnsi="Times New Roman" w:cs="Times New Roman"/>
          <w:sz w:val="24"/>
          <w:szCs w:val="24"/>
        </w:rPr>
        <w:t xml:space="preserve">the </w:t>
      </w:r>
      <w:r w:rsidRPr="00F941A8">
        <w:rPr>
          <w:rFonts w:ascii="Times New Roman" w:hAnsi="Times New Roman" w:cs="Times New Roman"/>
          <w:spacing w:val="-5"/>
          <w:sz w:val="24"/>
          <w:szCs w:val="24"/>
        </w:rPr>
        <w:t xml:space="preserve">target </w:t>
      </w:r>
      <w:r w:rsidRPr="00F941A8">
        <w:rPr>
          <w:rFonts w:ascii="Times New Roman" w:hAnsi="Times New Roman" w:cs="Times New Roman"/>
          <w:spacing w:val="-3"/>
          <w:sz w:val="24"/>
          <w:szCs w:val="24"/>
        </w:rPr>
        <w:t xml:space="preserve">will </w:t>
      </w:r>
      <w:r w:rsidRPr="00F941A8">
        <w:rPr>
          <w:rFonts w:ascii="Times New Roman" w:hAnsi="Times New Roman" w:cs="Times New Roman"/>
          <w:sz w:val="24"/>
          <w:szCs w:val="24"/>
        </w:rPr>
        <w:t xml:space="preserve">automatically </w:t>
      </w:r>
      <w:r w:rsidRPr="00F941A8">
        <w:rPr>
          <w:rFonts w:ascii="Times New Roman" w:hAnsi="Times New Roman" w:cs="Times New Roman"/>
          <w:spacing w:val="-5"/>
          <w:sz w:val="24"/>
          <w:szCs w:val="24"/>
        </w:rPr>
        <w:t xml:space="preserve">get populated </w:t>
      </w:r>
      <w:r w:rsidRPr="00F941A8">
        <w:rPr>
          <w:rFonts w:ascii="Times New Roman" w:hAnsi="Times New Roman" w:cs="Times New Roman"/>
          <w:sz w:val="24"/>
          <w:szCs w:val="24"/>
        </w:rPr>
        <w:t xml:space="preserve">with the same </w:t>
      </w:r>
      <w:r w:rsidRPr="00F941A8">
        <w:rPr>
          <w:rFonts w:ascii="Times New Roman" w:hAnsi="Times New Roman" w:cs="Times New Roman"/>
          <w:spacing w:val="-8"/>
          <w:sz w:val="24"/>
          <w:szCs w:val="24"/>
        </w:rPr>
        <w:t>value.</w:t>
      </w:r>
    </w:p>
    <w:p w14:paraId="2ED5C8EA" w14:textId="77777777" w:rsidR="006D638F" w:rsidRPr="00F941A8" w:rsidRDefault="006D638F" w:rsidP="006D638F">
      <w:pPr>
        <w:pStyle w:val="BodyText"/>
        <w:spacing w:before="11"/>
        <w:rPr>
          <w:rFonts w:ascii="Times New Roman" w:hAnsi="Times New Roman" w:cs="Times New Roman"/>
          <w:sz w:val="24"/>
          <w:szCs w:val="24"/>
        </w:rPr>
      </w:pPr>
    </w:p>
    <w:p w14:paraId="2ED5C8EB" w14:textId="5DAFC4E3" w:rsidR="006D638F" w:rsidRPr="00F941A8" w:rsidRDefault="006D638F" w:rsidP="006D638F">
      <w:pPr>
        <w:pStyle w:val="BodyText"/>
        <w:ind w:left="155"/>
        <w:rPr>
          <w:rFonts w:ascii="Times New Roman" w:hAnsi="Times New Roman" w:cs="Times New Roman"/>
          <w:sz w:val="24"/>
          <w:szCs w:val="24"/>
        </w:rPr>
      </w:pPr>
      <w:r w:rsidRPr="00F941A8">
        <w:rPr>
          <w:rFonts w:ascii="Times New Roman" w:hAnsi="Times New Roman" w:cs="Times New Roman"/>
          <w:sz w:val="24"/>
          <w:szCs w:val="24"/>
        </w:rPr>
        <w:t>Validation Rules:</w:t>
      </w:r>
      <w:r w:rsidR="009B362A">
        <w:rPr>
          <w:rFonts w:ascii="Times New Roman" w:hAnsi="Times New Roman" w:cs="Times New Roman"/>
          <w:sz w:val="24"/>
          <w:szCs w:val="24"/>
        </w:rPr>
        <w:t xml:space="preserve"> </w:t>
      </w:r>
      <w:r w:rsidRPr="00F941A8">
        <w:rPr>
          <w:rFonts w:ascii="Times New Roman" w:hAnsi="Times New Roman" w:cs="Times New Roman"/>
          <w:sz w:val="24"/>
          <w:szCs w:val="24"/>
        </w:rPr>
        <w:t>Lists all the Validation Rules in the Report.</w:t>
      </w:r>
    </w:p>
    <w:p w14:paraId="2ED5C8EC" w14:textId="03069B20" w:rsidR="006D638F" w:rsidRPr="00F941A8" w:rsidRDefault="006D638F" w:rsidP="006D638F">
      <w:pPr>
        <w:pStyle w:val="BodyText"/>
        <w:spacing w:before="10" w:line="249" w:lineRule="auto"/>
        <w:ind w:left="155" w:right="1212"/>
        <w:rPr>
          <w:rFonts w:ascii="Times New Roman" w:hAnsi="Times New Roman" w:cs="Times New Roman"/>
          <w:sz w:val="24"/>
          <w:szCs w:val="24"/>
        </w:rPr>
      </w:pPr>
      <w:r w:rsidRPr="00F941A8">
        <w:rPr>
          <w:rFonts w:ascii="Times New Roman" w:hAnsi="Times New Roman" w:cs="Times New Roman"/>
          <w:spacing w:val="-4"/>
          <w:sz w:val="24"/>
          <w:szCs w:val="24"/>
        </w:rPr>
        <w:t xml:space="preserve">Validation </w:t>
      </w:r>
      <w:r w:rsidRPr="00F941A8">
        <w:rPr>
          <w:rFonts w:ascii="Times New Roman" w:hAnsi="Times New Roman" w:cs="Times New Roman"/>
          <w:spacing w:val="-5"/>
          <w:sz w:val="24"/>
          <w:szCs w:val="24"/>
        </w:rPr>
        <w:t xml:space="preserve">Rules are </w:t>
      </w:r>
      <w:r w:rsidRPr="00F941A8">
        <w:rPr>
          <w:rFonts w:ascii="Times New Roman" w:hAnsi="Times New Roman" w:cs="Times New Roman"/>
          <w:spacing w:val="-3"/>
          <w:sz w:val="24"/>
          <w:szCs w:val="24"/>
        </w:rPr>
        <w:t xml:space="preserve">conditions that </w:t>
      </w:r>
      <w:r w:rsidRPr="00F941A8">
        <w:rPr>
          <w:rFonts w:ascii="Times New Roman" w:hAnsi="Times New Roman" w:cs="Times New Roman"/>
          <w:sz w:val="24"/>
          <w:szCs w:val="24"/>
        </w:rPr>
        <w:t xml:space="preserve">must </w:t>
      </w:r>
      <w:r w:rsidRPr="00F941A8">
        <w:rPr>
          <w:rFonts w:ascii="Times New Roman" w:hAnsi="Times New Roman" w:cs="Times New Roman"/>
          <w:spacing w:val="-4"/>
          <w:sz w:val="24"/>
          <w:szCs w:val="24"/>
        </w:rPr>
        <w:t xml:space="preserve">be </w:t>
      </w:r>
      <w:r w:rsidRPr="00F941A8">
        <w:rPr>
          <w:rFonts w:ascii="Times New Roman" w:hAnsi="Times New Roman" w:cs="Times New Roman"/>
          <w:spacing w:val="-3"/>
          <w:sz w:val="24"/>
          <w:szCs w:val="24"/>
        </w:rPr>
        <w:t xml:space="preserve">met </w:t>
      </w:r>
      <w:r w:rsidRPr="00F941A8">
        <w:rPr>
          <w:rFonts w:ascii="Times New Roman" w:hAnsi="Times New Roman" w:cs="Times New Roman"/>
          <w:spacing w:val="-6"/>
          <w:sz w:val="24"/>
          <w:szCs w:val="24"/>
        </w:rPr>
        <w:t xml:space="preserve">for </w:t>
      </w:r>
      <w:r w:rsidRPr="00F941A8">
        <w:rPr>
          <w:rFonts w:ascii="Times New Roman" w:hAnsi="Times New Roman" w:cs="Times New Roman"/>
          <w:sz w:val="24"/>
          <w:szCs w:val="24"/>
        </w:rPr>
        <w:t xml:space="preserve">the </w:t>
      </w:r>
      <w:r w:rsidRPr="00F941A8">
        <w:rPr>
          <w:rFonts w:ascii="Times New Roman" w:hAnsi="Times New Roman" w:cs="Times New Roman"/>
          <w:spacing w:val="-6"/>
          <w:sz w:val="24"/>
          <w:szCs w:val="24"/>
        </w:rPr>
        <w:t xml:space="preserve">report </w:t>
      </w:r>
      <w:r w:rsidRPr="00F941A8">
        <w:rPr>
          <w:rFonts w:ascii="Times New Roman" w:hAnsi="Times New Roman" w:cs="Times New Roman"/>
          <w:sz w:val="24"/>
          <w:szCs w:val="24"/>
        </w:rPr>
        <w:t xml:space="preserve">to </w:t>
      </w:r>
      <w:r w:rsidRPr="00F941A8">
        <w:rPr>
          <w:rFonts w:ascii="Times New Roman" w:hAnsi="Times New Roman" w:cs="Times New Roman"/>
          <w:spacing w:val="-4"/>
          <w:sz w:val="24"/>
          <w:szCs w:val="24"/>
        </w:rPr>
        <w:t xml:space="preserve">be </w:t>
      </w:r>
      <w:r w:rsidRPr="00F941A8">
        <w:rPr>
          <w:rFonts w:ascii="Times New Roman" w:hAnsi="Times New Roman" w:cs="Times New Roman"/>
          <w:spacing w:val="-3"/>
          <w:sz w:val="24"/>
          <w:szCs w:val="24"/>
        </w:rPr>
        <w:t xml:space="preserve">completed </w:t>
      </w:r>
      <w:r w:rsidRPr="00F941A8">
        <w:rPr>
          <w:rFonts w:ascii="Times New Roman" w:hAnsi="Times New Roman" w:cs="Times New Roman"/>
          <w:sz w:val="24"/>
          <w:szCs w:val="24"/>
        </w:rPr>
        <w:t>satisfactorily.</w:t>
      </w:r>
    </w:p>
    <w:p w14:paraId="2ED5C8ED" w14:textId="77777777" w:rsidR="006D638F" w:rsidRPr="00F941A8" w:rsidRDefault="006D638F" w:rsidP="006D638F">
      <w:pPr>
        <w:pStyle w:val="BodyText"/>
        <w:rPr>
          <w:rFonts w:ascii="Times New Roman" w:hAnsi="Times New Roman" w:cs="Times New Roman"/>
          <w:sz w:val="24"/>
          <w:szCs w:val="24"/>
        </w:rPr>
      </w:pPr>
    </w:p>
    <w:p w14:paraId="2ED5C8EE" w14:textId="77777777" w:rsidR="006D638F" w:rsidRPr="00F941A8" w:rsidRDefault="006D638F" w:rsidP="006D638F">
      <w:pPr>
        <w:pStyle w:val="BodyText"/>
        <w:spacing w:line="249" w:lineRule="auto"/>
        <w:ind w:left="155" w:right="1212"/>
        <w:rPr>
          <w:rFonts w:ascii="Times New Roman" w:hAnsi="Times New Roman" w:cs="Times New Roman"/>
          <w:sz w:val="24"/>
          <w:szCs w:val="24"/>
        </w:rPr>
      </w:pPr>
      <w:r w:rsidRPr="00F941A8">
        <w:rPr>
          <w:rFonts w:ascii="Times New Roman" w:hAnsi="Times New Roman" w:cs="Times New Roman"/>
          <w:sz w:val="24"/>
          <w:szCs w:val="24"/>
        </w:rPr>
        <w:t xml:space="preserve">Submission </w:t>
      </w:r>
      <w:r w:rsidRPr="00F941A8">
        <w:rPr>
          <w:rFonts w:ascii="Times New Roman" w:hAnsi="Times New Roman" w:cs="Times New Roman"/>
          <w:spacing w:val="-3"/>
          <w:sz w:val="24"/>
          <w:szCs w:val="24"/>
        </w:rPr>
        <w:t xml:space="preserve">Output: </w:t>
      </w:r>
      <w:r w:rsidRPr="00F941A8">
        <w:rPr>
          <w:rFonts w:ascii="Times New Roman" w:hAnsi="Times New Roman" w:cs="Times New Roman"/>
          <w:spacing w:val="-7"/>
          <w:sz w:val="24"/>
          <w:szCs w:val="24"/>
        </w:rPr>
        <w:t xml:space="preserve">This </w:t>
      </w:r>
      <w:r w:rsidRPr="00F941A8">
        <w:rPr>
          <w:rFonts w:ascii="Times New Roman" w:hAnsi="Times New Roman" w:cs="Times New Roman"/>
          <w:sz w:val="24"/>
          <w:szCs w:val="24"/>
        </w:rPr>
        <w:t xml:space="preserve">is the </w:t>
      </w:r>
      <w:r w:rsidRPr="00F941A8">
        <w:rPr>
          <w:rFonts w:ascii="Times New Roman" w:hAnsi="Times New Roman" w:cs="Times New Roman"/>
          <w:spacing w:val="-11"/>
          <w:sz w:val="24"/>
          <w:szCs w:val="24"/>
        </w:rPr>
        <w:t xml:space="preserve">XML </w:t>
      </w:r>
      <w:r w:rsidRPr="00F941A8">
        <w:rPr>
          <w:rFonts w:ascii="Times New Roman" w:hAnsi="Times New Roman" w:cs="Times New Roman"/>
          <w:spacing w:val="-5"/>
          <w:sz w:val="24"/>
          <w:szCs w:val="24"/>
        </w:rPr>
        <w:t xml:space="preserve">output </w:t>
      </w:r>
      <w:r w:rsidRPr="00F941A8">
        <w:rPr>
          <w:rFonts w:ascii="Times New Roman" w:hAnsi="Times New Roman" w:cs="Times New Roman"/>
          <w:spacing w:val="-4"/>
          <w:sz w:val="24"/>
          <w:szCs w:val="24"/>
        </w:rPr>
        <w:t xml:space="preserve">of </w:t>
      </w:r>
      <w:r w:rsidRPr="00F941A8">
        <w:rPr>
          <w:rFonts w:ascii="Times New Roman" w:hAnsi="Times New Roman" w:cs="Times New Roman"/>
          <w:sz w:val="24"/>
          <w:szCs w:val="24"/>
        </w:rPr>
        <w:t xml:space="preserve">the </w:t>
      </w:r>
      <w:r w:rsidRPr="00F941A8">
        <w:rPr>
          <w:rFonts w:ascii="Times New Roman" w:hAnsi="Times New Roman" w:cs="Times New Roman"/>
          <w:spacing w:val="-5"/>
          <w:sz w:val="24"/>
          <w:szCs w:val="24"/>
        </w:rPr>
        <w:t xml:space="preserve">Report. </w:t>
      </w:r>
      <w:r w:rsidRPr="00F941A8">
        <w:rPr>
          <w:rFonts w:ascii="Times New Roman" w:hAnsi="Times New Roman" w:cs="Times New Roman"/>
          <w:spacing w:val="-6"/>
          <w:sz w:val="24"/>
          <w:szCs w:val="24"/>
        </w:rPr>
        <w:t xml:space="preserve">It </w:t>
      </w:r>
      <w:r w:rsidRPr="00F941A8">
        <w:rPr>
          <w:rFonts w:ascii="Times New Roman" w:hAnsi="Times New Roman" w:cs="Times New Roman"/>
          <w:sz w:val="24"/>
          <w:szCs w:val="24"/>
        </w:rPr>
        <w:t xml:space="preserve">lists </w:t>
      </w:r>
      <w:r w:rsidRPr="00F941A8">
        <w:rPr>
          <w:rFonts w:ascii="Times New Roman" w:hAnsi="Times New Roman" w:cs="Times New Roman"/>
          <w:spacing w:val="-7"/>
          <w:sz w:val="24"/>
          <w:szCs w:val="24"/>
        </w:rPr>
        <w:t xml:space="preserve">Report </w:t>
      </w:r>
      <w:r w:rsidRPr="00F941A8">
        <w:rPr>
          <w:rFonts w:ascii="Times New Roman" w:hAnsi="Times New Roman" w:cs="Times New Roman"/>
          <w:spacing w:val="-4"/>
          <w:sz w:val="24"/>
          <w:szCs w:val="24"/>
        </w:rPr>
        <w:t xml:space="preserve">configuration </w:t>
      </w:r>
      <w:r w:rsidRPr="00F941A8">
        <w:rPr>
          <w:rFonts w:ascii="Times New Roman" w:hAnsi="Times New Roman" w:cs="Times New Roman"/>
          <w:spacing w:val="-5"/>
          <w:sz w:val="24"/>
          <w:szCs w:val="24"/>
        </w:rPr>
        <w:t xml:space="preserve">information </w:t>
      </w:r>
      <w:r w:rsidRPr="00F941A8">
        <w:rPr>
          <w:rFonts w:ascii="Times New Roman" w:hAnsi="Times New Roman" w:cs="Times New Roman"/>
          <w:spacing w:val="-4"/>
          <w:sz w:val="24"/>
          <w:szCs w:val="24"/>
        </w:rPr>
        <w:t xml:space="preserve">as </w:t>
      </w:r>
      <w:r w:rsidRPr="00F941A8">
        <w:rPr>
          <w:rFonts w:ascii="Times New Roman" w:hAnsi="Times New Roman" w:cs="Times New Roman"/>
          <w:spacing w:val="-5"/>
          <w:sz w:val="24"/>
          <w:szCs w:val="24"/>
        </w:rPr>
        <w:t xml:space="preserve">well </w:t>
      </w:r>
      <w:r w:rsidRPr="00F941A8">
        <w:rPr>
          <w:rFonts w:ascii="Times New Roman" w:hAnsi="Times New Roman" w:cs="Times New Roman"/>
          <w:spacing w:val="-4"/>
          <w:sz w:val="24"/>
          <w:szCs w:val="24"/>
        </w:rPr>
        <w:t xml:space="preserve">as </w:t>
      </w:r>
      <w:r w:rsidRPr="00F941A8">
        <w:rPr>
          <w:rFonts w:ascii="Times New Roman" w:hAnsi="Times New Roman" w:cs="Times New Roman"/>
          <w:sz w:val="24"/>
          <w:szCs w:val="24"/>
        </w:rPr>
        <w:t xml:space="preserve">class </w:t>
      </w:r>
      <w:r w:rsidRPr="00F941A8">
        <w:rPr>
          <w:rFonts w:ascii="Times New Roman" w:hAnsi="Times New Roman" w:cs="Times New Roman"/>
          <w:spacing w:val="-3"/>
          <w:sz w:val="24"/>
          <w:szCs w:val="24"/>
        </w:rPr>
        <w:t xml:space="preserve">code/line </w:t>
      </w:r>
      <w:r w:rsidRPr="00F941A8">
        <w:rPr>
          <w:rFonts w:ascii="Times New Roman" w:hAnsi="Times New Roman" w:cs="Times New Roman"/>
          <w:spacing w:val="-6"/>
          <w:sz w:val="24"/>
          <w:szCs w:val="24"/>
        </w:rPr>
        <w:t xml:space="preserve">numbers </w:t>
      </w:r>
      <w:r w:rsidRPr="00F941A8">
        <w:rPr>
          <w:rFonts w:ascii="Times New Roman" w:hAnsi="Times New Roman" w:cs="Times New Roman"/>
          <w:spacing w:val="-5"/>
          <w:sz w:val="24"/>
          <w:szCs w:val="24"/>
        </w:rPr>
        <w:t xml:space="preserve">and </w:t>
      </w:r>
      <w:r w:rsidRPr="00F941A8">
        <w:rPr>
          <w:rFonts w:ascii="Times New Roman" w:hAnsi="Times New Roman" w:cs="Times New Roman"/>
          <w:sz w:val="24"/>
          <w:szCs w:val="24"/>
        </w:rPr>
        <w:t xml:space="preserve">the </w:t>
      </w:r>
      <w:r w:rsidRPr="00F941A8">
        <w:rPr>
          <w:rFonts w:ascii="Times New Roman" w:hAnsi="Times New Roman" w:cs="Times New Roman"/>
          <w:spacing w:val="-8"/>
          <w:sz w:val="24"/>
          <w:szCs w:val="24"/>
        </w:rPr>
        <w:t xml:space="preserve">values </w:t>
      </w:r>
      <w:r w:rsidRPr="00F941A8">
        <w:rPr>
          <w:rFonts w:ascii="Times New Roman" w:hAnsi="Times New Roman" w:cs="Times New Roman"/>
          <w:spacing w:val="-3"/>
          <w:sz w:val="24"/>
          <w:szCs w:val="24"/>
        </w:rPr>
        <w:t xml:space="preserve">that </w:t>
      </w:r>
      <w:r w:rsidRPr="00F941A8">
        <w:rPr>
          <w:rFonts w:ascii="Times New Roman" w:hAnsi="Times New Roman" w:cs="Times New Roman"/>
          <w:spacing w:val="-6"/>
          <w:sz w:val="24"/>
          <w:szCs w:val="24"/>
        </w:rPr>
        <w:t xml:space="preserve">were </w:t>
      </w:r>
      <w:r w:rsidRPr="00F941A8">
        <w:rPr>
          <w:rFonts w:ascii="Times New Roman" w:hAnsi="Times New Roman" w:cs="Times New Roman"/>
          <w:spacing w:val="-5"/>
          <w:sz w:val="24"/>
          <w:szCs w:val="24"/>
        </w:rPr>
        <w:t xml:space="preserve">entered </w:t>
      </w:r>
      <w:r w:rsidRPr="00F941A8">
        <w:rPr>
          <w:rFonts w:ascii="Times New Roman" w:hAnsi="Times New Roman" w:cs="Times New Roman"/>
          <w:spacing w:val="-6"/>
          <w:sz w:val="24"/>
          <w:szCs w:val="24"/>
        </w:rPr>
        <w:t xml:space="preserve">for </w:t>
      </w:r>
      <w:r w:rsidRPr="00F941A8">
        <w:rPr>
          <w:rFonts w:ascii="Times New Roman" w:hAnsi="Times New Roman" w:cs="Times New Roman"/>
          <w:spacing w:val="-3"/>
          <w:sz w:val="24"/>
          <w:szCs w:val="24"/>
        </w:rPr>
        <w:t>them.</w:t>
      </w:r>
    </w:p>
    <w:p w14:paraId="2ED5C8EF" w14:textId="77777777" w:rsidR="006D638F" w:rsidRPr="00F941A8" w:rsidRDefault="006D638F" w:rsidP="006D638F">
      <w:pPr>
        <w:pStyle w:val="BodyText"/>
        <w:spacing w:before="1"/>
        <w:ind w:left="155"/>
        <w:rPr>
          <w:rFonts w:ascii="Times New Roman" w:hAnsi="Times New Roman" w:cs="Times New Roman"/>
          <w:sz w:val="24"/>
          <w:szCs w:val="24"/>
        </w:rPr>
      </w:pPr>
    </w:p>
    <w:p w14:paraId="2ED5C8F0" w14:textId="77777777" w:rsidR="006D638F" w:rsidRDefault="006D638F" w:rsidP="006D638F">
      <w:pPr>
        <w:pStyle w:val="Heading3"/>
      </w:pPr>
      <w:r>
        <w:rPr>
          <w:color w:val="4E81BD"/>
        </w:rPr>
        <w:t>Configure</w:t>
      </w:r>
    </w:p>
    <w:p w14:paraId="2ED5C8F1" w14:textId="77777777" w:rsidR="006D638F" w:rsidRDefault="006D638F" w:rsidP="00F941A8">
      <w:pPr>
        <w:pStyle w:val="Heading5"/>
        <w:spacing w:before="147"/>
        <w:rPr>
          <w:b w:val="0"/>
          <w:sz w:val="9"/>
        </w:rPr>
      </w:pPr>
      <w:r>
        <w:t>The Configure Menu</w:t>
      </w:r>
    </w:p>
    <w:p w14:paraId="2ED5C8F2" w14:textId="77777777" w:rsidR="006D638F" w:rsidRDefault="006D638F" w:rsidP="006D638F">
      <w:pPr>
        <w:pStyle w:val="BodyText"/>
        <w:ind w:left="170"/>
      </w:pPr>
      <w:r>
        <w:rPr>
          <w:noProof/>
        </w:rPr>
        <w:drawing>
          <wp:inline distT="0" distB="0" distL="0" distR="0" wp14:anchorId="2ED5C9B8" wp14:editId="2ED5C9B9">
            <wp:extent cx="1980247" cy="990123"/>
            <wp:effectExtent l="0" t="0" r="0" b="0"/>
            <wp:docPr id="6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jpeg"/>
                    <pic:cNvPicPr/>
                  </pic:nvPicPr>
                  <pic:blipFill>
                    <a:blip r:embed="rId41" cstate="print"/>
                    <a:stretch>
                      <a:fillRect/>
                    </a:stretch>
                  </pic:blipFill>
                  <pic:spPr>
                    <a:xfrm>
                      <a:off x="0" y="0"/>
                      <a:ext cx="1980247" cy="990123"/>
                    </a:xfrm>
                    <a:prstGeom prst="rect">
                      <a:avLst/>
                    </a:prstGeom>
                  </pic:spPr>
                </pic:pic>
              </a:graphicData>
            </a:graphic>
          </wp:inline>
        </w:drawing>
      </w:r>
    </w:p>
    <w:p w14:paraId="2ED5C8F3" w14:textId="77777777" w:rsidR="006D638F" w:rsidRDefault="006D638F" w:rsidP="006D638F">
      <w:pPr>
        <w:pStyle w:val="BodyText"/>
        <w:spacing w:before="8"/>
        <w:rPr>
          <w:b/>
          <w:sz w:val="14"/>
        </w:rPr>
      </w:pPr>
    </w:p>
    <w:p w14:paraId="2ED5C8F4" w14:textId="2F79DCCA" w:rsidR="006D638F" w:rsidRPr="00F941A8" w:rsidRDefault="006D638F" w:rsidP="006D638F">
      <w:pPr>
        <w:pStyle w:val="BodyText"/>
        <w:spacing w:before="94" w:line="249" w:lineRule="auto"/>
        <w:ind w:left="155" w:right="351"/>
        <w:rPr>
          <w:rFonts w:ascii="Times New Roman" w:hAnsi="Times New Roman" w:cs="Times New Roman"/>
          <w:sz w:val="24"/>
          <w:szCs w:val="24"/>
        </w:rPr>
      </w:pPr>
      <w:r w:rsidRPr="00F941A8">
        <w:rPr>
          <w:rFonts w:ascii="Times New Roman" w:hAnsi="Times New Roman" w:cs="Times New Roman"/>
          <w:spacing w:val="-5"/>
          <w:sz w:val="24"/>
          <w:szCs w:val="24"/>
        </w:rPr>
        <w:t xml:space="preserve">Control Data: Contains information </w:t>
      </w:r>
      <w:r w:rsidRPr="00F941A8">
        <w:rPr>
          <w:rFonts w:ascii="Times New Roman" w:hAnsi="Times New Roman" w:cs="Times New Roman"/>
          <w:spacing w:val="-3"/>
          <w:sz w:val="24"/>
          <w:szCs w:val="24"/>
        </w:rPr>
        <w:t xml:space="preserve">that </w:t>
      </w:r>
      <w:r w:rsidRPr="00F941A8">
        <w:rPr>
          <w:rFonts w:ascii="Times New Roman" w:hAnsi="Times New Roman" w:cs="Times New Roman"/>
          <w:sz w:val="24"/>
          <w:szCs w:val="24"/>
        </w:rPr>
        <w:t xml:space="preserve">is </w:t>
      </w:r>
      <w:r w:rsidRPr="00F941A8">
        <w:rPr>
          <w:rFonts w:ascii="Times New Roman" w:hAnsi="Times New Roman" w:cs="Times New Roman"/>
          <w:spacing w:val="-6"/>
          <w:sz w:val="24"/>
          <w:szCs w:val="24"/>
        </w:rPr>
        <w:t xml:space="preserve">required for </w:t>
      </w:r>
      <w:r w:rsidRPr="00F941A8">
        <w:rPr>
          <w:rFonts w:ascii="Times New Roman" w:hAnsi="Times New Roman" w:cs="Times New Roman"/>
          <w:sz w:val="24"/>
          <w:szCs w:val="24"/>
        </w:rPr>
        <w:t xml:space="preserve">the </w:t>
      </w:r>
      <w:r w:rsidRPr="00F941A8">
        <w:rPr>
          <w:rFonts w:ascii="Times New Roman" w:hAnsi="Times New Roman" w:cs="Times New Roman"/>
          <w:spacing w:val="-7"/>
          <w:sz w:val="24"/>
          <w:szCs w:val="24"/>
        </w:rPr>
        <w:t xml:space="preserve">Report </w:t>
      </w:r>
      <w:r w:rsidRPr="00F941A8">
        <w:rPr>
          <w:rFonts w:ascii="Times New Roman" w:hAnsi="Times New Roman" w:cs="Times New Roman"/>
          <w:sz w:val="24"/>
          <w:szCs w:val="24"/>
        </w:rPr>
        <w:t xml:space="preserve">to </w:t>
      </w:r>
      <w:r w:rsidRPr="00F941A8">
        <w:rPr>
          <w:rFonts w:ascii="Times New Roman" w:hAnsi="Times New Roman" w:cs="Times New Roman"/>
          <w:spacing w:val="-4"/>
          <w:sz w:val="24"/>
          <w:szCs w:val="24"/>
        </w:rPr>
        <w:t xml:space="preserve">be </w:t>
      </w:r>
      <w:r w:rsidRPr="00F941A8">
        <w:rPr>
          <w:rFonts w:ascii="Times New Roman" w:hAnsi="Times New Roman" w:cs="Times New Roman"/>
          <w:spacing w:val="-3"/>
          <w:sz w:val="24"/>
          <w:szCs w:val="24"/>
        </w:rPr>
        <w:t xml:space="preserve">completed </w:t>
      </w:r>
      <w:r w:rsidRPr="00F941A8">
        <w:rPr>
          <w:rFonts w:ascii="Times New Roman" w:hAnsi="Times New Roman" w:cs="Times New Roman"/>
          <w:sz w:val="24"/>
          <w:szCs w:val="24"/>
        </w:rPr>
        <w:t xml:space="preserve">correctly </w:t>
      </w:r>
      <w:r w:rsidRPr="00F941A8">
        <w:rPr>
          <w:rFonts w:ascii="Times New Roman" w:hAnsi="Times New Roman" w:cs="Times New Roman"/>
          <w:spacing w:val="-5"/>
          <w:sz w:val="24"/>
          <w:szCs w:val="24"/>
        </w:rPr>
        <w:t xml:space="preserve">and allowed </w:t>
      </w:r>
      <w:r w:rsidRPr="00F941A8">
        <w:rPr>
          <w:rFonts w:ascii="Times New Roman" w:hAnsi="Times New Roman" w:cs="Times New Roman"/>
          <w:sz w:val="24"/>
          <w:szCs w:val="24"/>
        </w:rPr>
        <w:t xml:space="preserve">to </w:t>
      </w:r>
      <w:r w:rsidRPr="00F941A8">
        <w:rPr>
          <w:rFonts w:ascii="Times New Roman" w:hAnsi="Times New Roman" w:cs="Times New Roman"/>
          <w:spacing w:val="-4"/>
          <w:sz w:val="24"/>
          <w:szCs w:val="24"/>
        </w:rPr>
        <w:t xml:space="preserve">be </w:t>
      </w:r>
      <w:r w:rsidRPr="00F941A8">
        <w:rPr>
          <w:rFonts w:ascii="Times New Roman" w:hAnsi="Times New Roman" w:cs="Times New Roman"/>
          <w:sz w:val="24"/>
          <w:szCs w:val="24"/>
        </w:rPr>
        <w:t>submitted.</w:t>
      </w:r>
    </w:p>
    <w:p w14:paraId="2ED5C8F5" w14:textId="77777777" w:rsidR="006D638F" w:rsidRPr="00F941A8" w:rsidRDefault="006D638F" w:rsidP="006D638F">
      <w:pPr>
        <w:pStyle w:val="BodyText"/>
        <w:spacing w:before="2" w:line="249" w:lineRule="auto"/>
        <w:ind w:left="155" w:right="351"/>
        <w:rPr>
          <w:rFonts w:ascii="Times New Roman" w:hAnsi="Times New Roman" w:cs="Times New Roman"/>
          <w:sz w:val="24"/>
          <w:szCs w:val="24"/>
        </w:rPr>
      </w:pPr>
      <w:r w:rsidRPr="00F941A8">
        <w:rPr>
          <w:rFonts w:ascii="Times New Roman" w:hAnsi="Times New Roman" w:cs="Times New Roman"/>
          <w:sz w:val="24"/>
          <w:szCs w:val="24"/>
        </w:rPr>
        <w:t xml:space="preserve">All </w:t>
      </w:r>
      <w:r w:rsidRPr="00F941A8">
        <w:rPr>
          <w:rFonts w:ascii="Times New Roman" w:hAnsi="Times New Roman" w:cs="Times New Roman"/>
          <w:spacing w:val="-6"/>
          <w:sz w:val="24"/>
          <w:szCs w:val="24"/>
        </w:rPr>
        <w:t xml:space="preserve">required </w:t>
      </w:r>
      <w:r w:rsidRPr="00F941A8">
        <w:rPr>
          <w:rFonts w:ascii="Times New Roman" w:hAnsi="Times New Roman" w:cs="Times New Roman"/>
          <w:spacing w:val="-5"/>
          <w:sz w:val="24"/>
          <w:szCs w:val="24"/>
        </w:rPr>
        <w:t xml:space="preserve">Control </w:t>
      </w:r>
      <w:r w:rsidRPr="00F941A8">
        <w:rPr>
          <w:rFonts w:ascii="Times New Roman" w:hAnsi="Times New Roman" w:cs="Times New Roman"/>
          <w:spacing w:val="-4"/>
          <w:sz w:val="24"/>
          <w:szCs w:val="24"/>
        </w:rPr>
        <w:t xml:space="preserve">Data </w:t>
      </w:r>
      <w:r w:rsidRPr="00F941A8">
        <w:rPr>
          <w:rFonts w:ascii="Times New Roman" w:hAnsi="Times New Roman" w:cs="Times New Roman"/>
          <w:spacing w:val="-5"/>
          <w:sz w:val="24"/>
          <w:szCs w:val="24"/>
        </w:rPr>
        <w:t xml:space="preserve">fields </w:t>
      </w:r>
      <w:r w:rsidRPr="00F941A8">
        <w:rPr>
          <w:rFonts w:ascii="Times New Roman" w:hAnsi="Times New Roman" w:cs="Times New Roman"/>
          <w:sz w:val="24"/>
          <w:szCs w:val="24"/>
        </w:rPr>
        <w:t xml:space="preserve">must </w:t>
      </w:r>
      <w:r w:rsidRPr="00F941A8">
        <w:rPr>
          <w:rFonts w:ascii="Times New Roman" w:hAnsi="Times New Roman" w:cs="Times New Roman"/>
          <w:spacing w:val="-4"/>
          <w:sz w:val="24"/>
          <w:szCs w:val="24"/>
        </w:rPr>
        <w:t xml:space="preserve">be </w:t>
      </w:r>
      <w:r w:rsidRPr="00F941A8">
        <w:rPr>
          <w:rFonts w:ascii="Times New Roman" w:hAnsi="Times New Roman" w:cs="Times New Roman"/>
          <w:spacing w:val="-3"/>
          <w:sz w:val="24"/>
          <w:szCs w:val="24"/>
        </w:rPr>
        <w:t xml:space="preserve">complete. </w:t>
      </w:r>
      <w:r w:rsidRPr="00F941A8">
        <w:rPr>
          <w:rFonts w:ascii="Times New Roman" w:hAnsi="Times New Roman" w:cs="Times New Roman"/>
          <w:spacing w:val="-6"/>
          <w:sz w:val="24"/>
          <w:szCs w:val="24"/>
        </w:rPr>
        <w:t xml:space="preserve">Required </w:t>
      </w:r>
      <w:r w:rsidRPr="00F941A8">
        <w:rPr>
          <w:rFonts w:ascii="Times New Roman" w:hAnsi="Times New Roman" w:cs="Times New Roman"/>
          <w:spacing w:val="-5"/>
          <w:sz w:val="24"/>
          <w:szCs w:val="24"/>
        </w:rPr>
        <w:t xml:space="preserve">fields </w:t>
      </w:r>
      <w:r w:rsidRPr="00F941A8">
        <w:rPr>
          <w:rFonts w:ascii="Times New Roman" w:hAnsi="Times New Roman" w:cs="Times New Roman"/>
          <w:spacing w:val="-3"/>
          <w:sz w:val="24"/>
          <w:szCs w:val="24"/>
        </w:rPr>
        <w:t xml:space="preserve">will </w:t>
      </w:r>
      <w:r w:rsidRPr="00F941A8">
        <w:rPr>
          <w:rFonts w:ascii="Times New Roman" w:hAnsi="Times New Roman" w:cs="Times New Roman"/>
          <w:spacing w:val="-10"/>
          <w:sz w:val="24"/>
          <w:szCs w:val="24"/>
        </w:rPr>
        <w:t xml:space="preserve">have </w:t>
      </w:r>
      <w:r w:rsidRPr="00F941A8">
        <w:rPr>
          <w:rFonts w:ascii="Times New Roman" w:hAnsi="Times New Roman" w:cs="Times New Roman"/>
          <w:sz w:val="24"/>
          <w:szCs w:val="24"/>
        </w:rPr>
        <w:t xml:space="preserve">a </w:t>
      </w:r>
      <w:r w:rsidRPr="00F941A8">
        <w:rPr>
          <w:rFonts w:ascii="Times New Roman" w:hAnsi="Times New Roman" w:cs="Times New Roman"/>
          <w:spacing w:val="-5"/>
          <w:sz w:val="24"/>
          <w:szCs w:val="24"/>
        </w:rPr>
        <w:t xml:space="preserve">red </w:t>
      </w:r>
      <w:r w:rsidRPr="00F941A8">
        <w:rPr>
          <w:rFonts w:ascii="Times New Roman" w:hAnsi="Times New Roman" w:cs="Times New Roman"/>
          <w:sz w:val="24"/>
          <w:szCs w:val="24"/>
        </w:rPr>
        <w:t xml:space="preserve">exclamation </w:t>
      </w:r>
      <w:r w:rsidRPr="00F941A8">
        <w:rPr>
          <w:rFonts w:ascii="Times New Roman" w:hAnsi="Times New Roman" w:cs="Times New Roman"/>
          <w:spacing w:val="-5"/>
          <w:sz w:val="24"/>
          <w:szCs w:val="24"/>
        </w:rPr>
        <w:t xml:space="preserve">point </w:t>
      </w:r>
      <w:r w:rsidRPr="00F941A8">
        <w:rPr>
          <w:rFonts w:ascii="Times New Roman" w:hAnsi="Times New Roman" w:cs="Times New Roman"/>
          <w:spacing w:val="-3"/>
          <w:sz w:val="24"/>
          <w:szCs w:val="24"/>
        </w:rPr>
        <w:t xml:space="preserve">next </w:t>
      </w:r>
      <w:r w:rsidRPr="00F941A8">
        <w:rPr>
          <w:rFonts w:ascii="Times New Roman" w:hAnsi="Times New Roman" w:cs="Times New Roman"/>
          <w:sz w:val="24"/>
          <w:szCs w:val="24"/>
        </w:rPr>
        <w:t xml:space="preserve">to </w:t>
      </w:r>
      <w:r w:rsidRPr="00F941A8">
        <w:rPr>
          <w:rFonts w:ascii="Times New Roman" w:hAnsi="Times New Roman" w:cs="Times New Roman"/>
          <w:spacing w:val="-3"/>
          <w:sz w:val="24"/>
          <w:szCs w:val="24"/>
        </w:rPr>
        <w:t>them.</w:t>
      </w:r>
    </w:p>
    <w:p w14:paraId="2ED5C8F6" w14:textId="77777777" w:rsidR="006D638F" w:rsidRPr="00F941A8" w:rsidRDefault="006D638F" w:rsidP="006D638F">
      <w:pPr>
        <w:pStyle w:val="BodyText"/>
        <w:spacing w:before="1"/>
        <w:ind w:left="155"/>
        <w:rPr>
          <w:rFonts w:ascii="Times New Roman" w:hAnsi="Times New Roman" w:cs="Times New Roman"/>
          <w:sz w:val="24"/>
          <w:szCs w:val="24"/>
        </w:rPr>
      </w:pPr>
      <w:r w:rsidRPr="00F941A8">
        <w:rPr>
          <w:rFonts w:ascii="Times New Roman" w:hAnsi="Times New Roman" w:cs="Times New Roman"/>
          <w:sz w:val="24"/>
          <w:szCs w:val="24"/>
        </w:rPr>
        <w:t>When you open the Report, you will be alerted if the Control Data information is not completely filled out.</w:t>
      </w:r>
    </w:p>
    <w:p w14:paraId="2ED5C8F7" w14:textId="77777777" w:rsidR="006D638F" w:rsidRPr="00F941A8" w:rsidRDefault="006D638F" w:rsidP="006D638F">
      <w:pPr>
        <w:pStyle w:val="BodyText"/>
        <w:spacing w:before="9"/>
        <w:rPr>
          <w:rFonts w:ascii="Times New Roman" w:hAnsi="Times New Roman" w:cs="Times New Roman"/>
          <w:sz w:val="24"/>
          <w:szCs w:val="24"/>
        </w:rPr>
      </w:pPr>
    </w:p>
    <w:p w14:paraId="2ED5C8FA" w14:textId="1A7C08A4" w:rsidR="006D638F" w:rsidRPr="00F941A8" w:rsidRDefault="006D638F" w:rsidP="00CE7E2C">
      <w:pPr>
        <w:pStyle w:val="BodyText"/>
        <w:spacing w:line="249" w:lineRule="auto"/>
        <w:ind w:left="155" w:right="351"/>
        <w:rPr>
          <w:rFonts w:ascii="Times New Roman" w:hAnsi="Times New Roman" w:cs="Times New Roman"/>
          <w:sz w:val="24"/>
          <w:szCs w:val="24"/>
        </w:rPr>
      </w:pPr>
      <w:r w:rsidRPr="00F941A8">
        <w:rPr>
          <w:rFonts w:ascii="Times New Roman" w:hAnsi="Times New Roman" w:cs="Times New Roman"/>
          <w:spacing w:val="-7"/>
          <w:sz w:val="24"/>
          <w:szCs w:val="24"/>
        </w:rPr>
        <w:t xml:space="preserve">Report </w:t>
      </w:r>
      <w:r w:rsidRPr="00F941A8">
        <w:rPr>
          <w:rFonts w:ascii="Times New Roman" w:hAnsi="Times New Roman" w:cs="Times New Roman"/>
          <w:sz w:val="24"/>
          <w:szCs w:val="24"/>
        </w:rPr>
        <w:t xml:space="preserve">Settings / </w:t>
      </w:r>
      <w:r w:rsidRPr="00F941A8">
        <w:rPr>
          <w:rFonts w:ascii="Times New Roman" w:hAnsi="Times New Roman" w:cs="Times New Roman"/>
          <w:spacing w:val="-7"/>
          <w:sz w:val="24"/>
          <w:szCs w:val="24"/>
        </w:rPr>
        <w:t xml:space="preserve">Report Types: </w:t>
      </w:r>
      <w:r w:rsidRPr="00F941A8">
        <w:rPr>
          <w:rFonts w:ascii="Times New Roman" w:hAnsi="Times New Roman" w:cs="Times New Roman"/>
          <w:spacing w:val="-6"/>
          <w:sz w:val="24"/>
          <w:szCs w:val="24"/>
        </w:rPr>
        <w:t xml:space="preserve">These </w:t>
      </w:r>
      <w:r w:rsidRPr="00F941A8">
        <w:rPr>
          <w:rFonts w:ascii="Times New Roman" w:hAnsi="Times New Roman" w:cs="Times New Roman"/>
          <w:spacing w:val="-4"/>
          <w:sz w:val="24"/>
          <w:szCs w:val="24"/>
        </w:rPr>
        <w:t xml:space="preserve">menu </w:t>
      </w:r>
      <w:r w:rsidRPr="00F941A8">
        <w:rPr>
          <w:rFonts w:ascii="Times New Roman" w:hAnsi="Times New Roman" w:cs="Times New Roman"/>
          <w:sz w:val="24"/>
          <w:szCs w:val="24"/>
        </w:rPr>
        <w:t xml:space="preserve">items </w:t>
      </w:r>
      <w:r w:rsidRPr="00F941A8">
        <w:rPr>
          <w:rFonts w:ascii="Times New Roman" w:hAnsi="Times New Roman" w:cs="Times New Roman"/>
          <w:spacing w:val="-5"/>
          <w:sz w:val="24"/>
          <w:szCs w:val="24"/>
        </w:rPr>
        <w:t xml:space="preserve">are </w:t>
      </w:r>
      <w:r w:rsidRPr="00F941A8">
        <w:rPr>
          <w:rFonts w:ascii="Times New Roman" w:hAnsi="Times New Roman" w:cs="Times New Roman"/>
          <w:spacing w:val="-4"/>
          <w:sz w:val="24"/>
          <w:szCs w:val="24"/>
        </w:rPr>
        <w:t xml:space="preserve">merely </w:t>
      </w:r>
      <w:r w:rsidRPr="00F941A8">
        <w:rPr>
          <w:rFonts w:ascii="Times New Roman" w:hAnsi="Times New Roman" w:cs="Times New Roman"/>
          <w:sz w:val="24"/>
          <w:szCs w:val="24"/>
        </w:rPr>
        <w:t xml:space="preserve">instructions to </w:t>
      </w:r>
      <w:r w:rsidRPr="00F941A8">
        <w:rPr>
          <w:rFonts w:ascii="Times New Roman" w:hAnsi="Times New Roman" w:cs="Times New Roman"/>
          <w:spacing w:val="-4"/>
          <w:sz w:val="24"/>
          <w:szCs w:val="24"/>
        </w:rPr>
        <w:t xml:space="preserve">remind </w:t>
      </w:r>
      <w:r w:rsidRPr="00F941A8">
        <w:rPr>
          <w:rFonts w:ascii="Times New Roman" w:hAnsi="Times New Roman" w:cs="Times New Roman"/>
          <w:sz w:val="24"/>
          <w:szCs w:val="24"/>
        </w:rPr>
        <w:t xml:space="preserve">you </w:t>
      </w:r>
      <w:r w:rsidRPr="00F941A8">
        <w:rPr>
          <w:rFonts w:ascii="Times New Roman" w:hAnsi="Times New Roman" w:cs="Times New Roman"/>
          <w:spacing w:val="-6"/>
          <w:sz w:val="24"/>
          <w:szCs w:val="24"/>
        </w:rPr>
        <w:t xml:space="preserve">what </w:t>
      </w:r>
      <w:r w:rsidRPr="00F941A8">
        <w:rPr>
          <w:rFonts w:ascii="Times New Roman" w:hAnsi="Times New Roman" w:cs="Times New Roman"/>
          <w:sz w:val="24"/>
          <w:szCs w:val="24"/>
        </w:rPr>
        <w:t xml:space="preserve">to </w:t>
      </w:r>
      <w:r w:rsidRPr="00F941A8">
        <w:rPr>
          <w:rFonts w:ascii="Times New Roman" w:hAnsi="Times New Roman" w:cs="Times New Roman"/>
          <w:spacing w:val="-4"/>
          <w:sz w:val="24"/>
          <w:szCs w:val="24"/>
        </w:rPr>
        <w:t xml:space="preserve">do </w:t>
      </w:r>
      <w:r w:rsidR="00CE7E2C">
        <w:rPr>
          <w:rFonts w:ascii="Times New Roman" w:hAnsi="Times New Roman" w:cs="Times New Roman"/>
          <w:sz w:val="24"/>
          <w:szCs w:val="24"/>
        </w:rPr>
        <w:t>f</w:t>
      </w:r>
      <w:r w:rsidRPr="00F941A8">
        <w:rPr>
          <w:rFonts w:ascii="Times New Roman" w:hAnsi="Times New Roman" w:cs="Times New Roman"/>
          <w:spacing w:val="-3"/>
          <w:sz w:val="24"/>
          <w:szCs w:val="24"/>
        </w:rPr>
        <w:t xml:space="preserve"> </w:t>
      </w:r>
      <w:r w:rsidRPr="00F941A8">
        <w:rPr>
          <w:rFonts w:ascii="Times New Roman" w:hAnsi="Times New Roman" w:cs="Times New Roman"/>
          <w:sz w:val="24"/>
          <w:szCs w:val="24"/>
        </w:rPr>
        <w:t xml:space="preserve">you </w:t>
      </w:r>
      <w:r w:rsidRPr="00F941A8">
        <w:rPr>
          <w:rFonts w:ascii="Times New Roman" w:hAnsi="Times New Roman" w:cs="Times New Roman"/>
          <w:spacing w:val="-10"/>
          <w:sz w:val="24"/>
          <w:szCs w:val="24"/>
        </w:rPr>
        <w:t xml:space="preserve">have </w:t>
      </w:r>
      <w:r w:rsidRPr="00F941A8">
        <w:rPr>
          <w:rFonts w:ascii="Times New Roman" w:hAnsi="Times New Roman" w:cs="Times New Roman"/>
          <w:spacing w:val="-3"/>
          <w:sz w:val="24"/>
          <w:szCs w:val="24"/>
        </w:rPr>
        <w:t>created</w:t>
      </w:r>
      <w:r w:rsidR="00CE7E2C">
        <w:rPr>
          <w:rFonts w:ascii="Times New Roman" w:hAnsi="Times New Roman" w:cs="Times New Roman"/>
          <w:spacing w:val="-3"/>
          <w:sz w:val="24"/>
          <w:szCs w:val="24"/>
        </w:rPr>
        <w:t xml:space="preserve"> </w:t>
      </w:r>
      <w:r w:rsidRPr="00F941A8">
        <w:rPr>
          <w:rFonts w:ascii="Times New Roman" w:hAnsi="Times New Roman" w:cs="Times New Roman"/>
          <w:spacing w:val="-3"/>
          <w:sz w:val="24"/>
          <w:szCs w:val="24"/>
        </w:rPr>
        <w:t xml:space="preserve">your </w:t>
      </w:r>
      <w:r w:rsidRPr="00F941A8">
        <w:rPr>
          <w:rFonts w:ascii="Times New Roman" w:hAnsi="Times New Roman" w:cs="Times New Roman"/>
          <w:spacing w:val="-6"/>
          <w:sz w:val="24"/>
          <w:szCs w:val="24"/>
        </w:rPr>
        <w:t xml:space="preserve">report </w:t>
      </w:r>
      <w:r w:rsidRPr="00F941A8">
        <w:rPr>
          <w:rFonts w:ascii="Times New Roman" w:hAnsi="Times New Roman" w:cs="Times New Roman"/>
          <w:sz w:val="24"/>
          <w:szCs w:val="24"/>
        </w:rPr>
        <w:t xml:space="preserve">using the </w:t>
      </w:r>
      <w:r w:rsidRPr="00F941A8">
        <w:rPr>
          <w:rFonts w:ascii="Times New Roman" w:hAnsi="Times New Roman" w:cs="Times New Roman"/>
          <w:spacing w:val="-7"/>
          <w:sz w:val="24"/>
          <w:szCs w:val="24"/>
        </w:rPr>
        <w:t xml:space="preserve">wrong </w:t>
      </w:r>
      <w:r w:rsidRPr="00F941A8">
        <w:rPr>
          <w:rFonts w:ascii="Times New Roman" w:hAnsi="Times New Roman" w:cs="Times New Roman"/>
          <w:spacing w:val="-4"/>
          <w:sz w:val="24"/>
          <w:szCs w:val="24"/>
        </w:rPr>
        <w:t xml:space="preserve">configuration </w:t>
      </w:r>
      <w:r w:rsidRPr="00F941A8">
        <w:rPr>
          <w:rFonts w:ascii="Times New Roman" w:hAnsi="Times New Roman" w:cs="Times New Roman"/>
          <w:spacing w:val="-5"/>
          <w:sz w:val="24"/>
          <w:szCs w:val="24"/>
        </w:rPr>
        <w:t xml:space="preserve">information, </w:t>
      </w:r>
      <w:r w:rsidRPr="00F941A8">
        <w:rPr>
          <w:rFonts w:ascii="Times New Roman" w:hAnsi="Times New Roman" w:cs="Times New Roman"/>
          <w:sz w:val="24"/>
          <w:szCs w:val="24"/>
        </w:rPr>
        <w:t xml:space="preserve">such </w:t>
      </w:r>
      <w:r w:rsidRPr="00F941A8">
        <w:rPr>
          <w:rFonts w:ascii="Times New Roman" w:hAnsi="Times New Roman" w:cs="Times New Roman"/>
          <w:spacing w:val="-4"/>
          <w:sz w:val="24"/>
          <w:szCs w:val="24"/>
        </w:rPr>
        <w:t xml:space="preserve">as </w:t>
      </w:r>
      <w:r w:rsidRPr="00F941A8">
        <w:rPr>
          <w:rFonts w:ascii="Times New Roman" w:hAnsi="Times New Roman" w:cs="Times New Roman"/>
          <w:sz w:val="24"/>
          <w:szCs w:val="24"/>
        </w:rPr>
        <w:t xml:space="preserve">the </w:t>
      </w:r>
      <w:r w:rsidRPr="00F941A8">
        <w:rPr>
          <w:rFonts w:ascii="Times New Roman" w:hAnsi="Times New Roman" w:cs="Times New Roman"/>
          <w:spacing w:val="-7"/>
          <w:sz w:val="24"/>
          <w:szCs w:val="24"/>
        </w:rPr>
        <w:t xml:space="preserve">wrong Report </w:t>
      </w:r>
      <w:r w:rsidRPr="00F941A8">
        <w:rPr>
          <w:rFonts w:ascii="Times New Roman" w:hAnsi="Times New Roman" w:cs="Times New Roman"/>
          <w:spacing w:val="-9"/>
          <w:sz w:val="24"/>
          <w:szCs w:val="24"/>
        </w:rPr>
        <w:t xml:space="preserve">Type </w:t>
      </w:r>
      <w:r w:rsidRPr="00F941A8">
        <w:rPr>
          <w:rFonts w:ascii="Times New Roman" w:hAnsi="Times New Roman" w:cs="Times New Roman"/>
          <w:spacing w:val="-4"/>
          <w:sz w:val="24"/>
          <w:szCs w:val="24"/>
        </w:rPr>
        <w:t xml:space="preserve">or </w:t>
      </w:r>
      <w:r w:rsidRPr="00F941A8">
        <w:rPr>
          <w:rFonts w:ascii="Times New Roman" w:hAnsi="Times New Roman" w:cs="Times New Roman"/>
          <w:spacing w:val="-7"/>
          <w:sz w:val="24"/>
          <w:szCs w:val="24"/>
        </w:rPr>
        <w:t xml:space="preserve">wrong </w:t>
      </w:r>
      <w:r w:rsidRPr="00F941A8">
        <w:rPr>
          <w:rFonts w:ascii="Times New Roman" w:hAnsi="Times New Roman" w:cs="Times New Roman"/>
          <w:spacing w:val="-6"/>
          <w:sz w:val="24"/>
          <w:szCs w:val="24"/>
        </w:rPr>
        <w:t xml:space="preserve">Region. </w:t>
      </w:r>
      <w:r w:rsidRPr="00F941A8">
        <w:rPr>
          <w:rFonts w:ascii="Times New Roman" w:hAnsi="Times New Roman" w:cs="Times New Roman"/>
          <w:sz w:val="24"/>
          <w:szCs w:val="24"/>
        </w:rPr>
        <w:t xml:space="preserve">Click </w:t>
      </w:r>
      <w:r w:rsidRPr="00F941A8">
        <w:rPr>
          <w:rFonts w:ascii="Times New Roman" w:hAnsi="Times New Roman" w:cs="Times New Roman"/>
          <w:spacing w:val="-4"/>
          <w:sz w:val="24"/>
          <w:szCs w:val="24"/>
        </w:rPr>
        <w:t xml:space="preserve">on </w:t>
      </w:r>
      <w:r w:rsidRPr="00F941A8">
        <w:rPr>
          <w:rFonts w:ascii="Times New Roman" w:hAnsi="Times New Roman" w:cs="Times New Roman"/>
          <w:sz w:val="24"/>
          <w:szCs w:val="24"/>
        </w:rPr>
        <w:t xml:space="preserve">the File </w:t>
      </w:r>
      <w:r w:rsidRPr="00F941A8">
        <w:rPr>
          <w:rFonts w:ascii="Times New Roman" w:hAnsi="Times New Roman" w:cs="Times New Roman"/>
          <w:spacing w:val="-4"/>
          <w:sz w:val="24"/>
          <w:szCs w:val="24"/>
        </w:rPr>
        <w:t xml:space="preserve">menu </w:t>
      </w:r>
      <w:r w:rsidRPr="00F941A8">
        <w:rPr>
          <w:rFonts w:ascii="Times New Roman" w:hAnsi="Times New Roman" w:cs="Times New Roman"/>
          <w:sz w:val="24"/>
          <w:szCs w:val="24"/>
        </w:rPr>
        <w:t>to</w:t>
      </w:r>
      <w:r w:rsidR="00CE7E2C">
        <w:rPr>
          <w:rFonts w:ascii="Times New Roman" w:hAnsi="Times New Roman" w:cs="Times New Roman"/>
          <w:sz w:val="24"/>
          <w:szCs w:val="24"/>
        </w:rPr>
        <w:t xml:space="preserve"> </w:t>
      </w:r>
      <w:r w:rsidRPr="00F941A8">
        <w:rPr>
          <w:rFonts w:ascii="Times New Roman" w:hAnsi="Times New Roman" w:cs="Times New Roman"/>
          <w:spacing w:val="-3"/>
          <w:sz w:val="24"/>
          <w:szCs w:val="24"/>
        </w:rPr>
        <w:t xml:space="preserve">Start </w:t>
      </w:r>
      <w:r w:rsidRPr="00F941A8">
        <w:rPr>
          <w:rFonts w:ascii="Times New Roman" w:hAnsi="Times New Roman" w:cs="Times New Roman"/>
          <w:sz w:val="24"/>
          <w:szCs w:val="24"/>
        </w:rPr>
        <w:t xml:space="preserve">a </w:t>
      </w:r>
      <w:r w:rsidRPr="00F941A8">
        <w:rPr>
          <w:rFonts w:ascii="Times New Roman" w:hAnsi="Times New Roman" w:cs="Times New Roman"/>
          <w:spacing w:val="-6"/>
          <w:sz w:val="24"/>
          <w:szCs w:val="24"/>
        </w:rPr>
        <w:t xml:space="preserve">New </w:t>
      </w:r>
      <w:r w:rsidRPr="00F941A8">
        <w:rPr>
          <w:rFonts w:ascii="Times New Roman" w:hAnsi="Times New Roman" w:cs="Times New Roman"/>
          <w:spacing w:val="-5"/>
          <w:sz w:val="24"/>
          <w:szCs w:val="24"/>
        </w:rPr>
        <w:t xml:space="preserve">Report. </w:t>
      </w:r>
      <w:r w:rsidRPr="00F941A8">
        <w:rPr>
          <w:rFonts w:ascii="Times New Roman" w:hAnsi="Times New Roman" w:cs="Times New Roman"/>
          <w:sz w:val="24"/>
          <w:szCs w:val="24"/>
        </w:rPr>
        <w:t xml:space="preserve">Select the </w:t>
      </w:r>
      <w:r w:rsidRPr="00F941A8">
        <w:rPr>
          <w:rFonts w:ascii="Times New Roman" w:hAnsi="Times New Roman" w:cs="Times New Roman"/>
          <w:spacing w:val="-3"/>
          <w:sz w:val="24"/>
          <w:szCs w:val="24"/>
        </w:rPr>
        <w:t xml:space="preserve">correct </w:t>
      </w:r>
      <w:r w:rsidRPr="00F941A8">
        <w:rPr>
          <w:rFonts w:ascii="Times New Roman" w:hAnsi="Times New Roman" w:cs="Times New Roman"/>
          <w:sz w:val="24"/>
          <w:szCs w:val="24"/>
        </w:rPr>
        <w:t xml:space="preserve">settings </w:t>
      </w:r>
      <w:r w:rsidRPr="00F941A8">
        <w:rPr>
          <w:rFonts w:ascii="Times New Roman" w:hAnsi="Times New Roman" w:cs="Times New Roman"/>
          <w:spacing w:val="-5"/>
          <w:sz w:val="24"/>
          <w:szCs w:val="24"/>
        </w:rPr>
        <w:t xml:space="preserve">and </w:t>
      </w:r>
      <w:r w:rsidRPr="00F941A8">
        <w:rPr>
          <w:rFonts w:ascii="Times New Roman" w:hAnsi="Times New Roman" w:cs="Times New Roman"/>
          <w:spacing w:val="-3"/>
          <w:sz w:val="24"/>
          <w:szCs w:val="24"/>
        </w:rPr>
        <w:t xml:space="preserve">then </w:t>
      </w:r>
      <w:r w:rsidRPr="00F941A8">
        <w:rPr>
          <w:rFonts w:ascii="Times New Roman" w:hAnsi="Times New Roman" w:cs="Times New Roman"/>
          <w:spacing w:val="-4"/>
          <w:sz w:val="24"/>
          <w:szCs w:val="24"/>
        </w:rPr>
        <w:t xml:space="preserve">transfer </w:t>
      </w:r>
      <w:r w:rsidRPr="00F941A8">
        <w:rPr>
          <w:rFonts w:ascii="Times New Roman" w:hAnsi="Times New Roman" w:cs="Times New Roman"/>
          <w:spacing w:val="-3"/>
          <w:sz w:val="24"/>
          <w:szCs w:val="24"/>
        </w:rPr>
        <w:t xml:space="preserve">your data </w:t>
      </w:r>
      <w:r w:rsidRPr="00F941A8">
        <w:rPr>
          <w:rFonts w:ascii="Times New Roman" w:hAnsi="Times New Roman" w:cs="Times New Roman"/>
          <w:spacing w:val="-7"/>
          <w:sz w:val="24"/>
          <w:szCs w:val="24"/>
        </w:rPr>
        <w:t xml:space="preserve">from </w:t>
      </w:r>
      <w:r w:rsidRPr="00F941A8">
        <w:rPr>
          <w:rFonts w:ascii="Times New Roman" w:hAnsi="Times New Roman" w:cs="Times New Roman"/>
          <w:sz w:val="24"/>
          <w:szCs w:val="24"/>
        </w:rPr>
        <w:t xml:space="preserve">the </w:t>
      </w:r>
      <w:r w:rsidRPr="00F941A8">
        <w:rPr>
          <w:rFonts w:ascii="Times New Roman" w:hAnsi="Times New Roman" w:cs="Times New Roman"/>
          <w:spacing w:val="-3"/>
          <w:sz w:val="24"/>
          <w:szCs w:val="24"/>
        </w:rPr>
        <w:t xml:space="preserve">incorrect </w:t>
      </w:r>
      <w:r w:rsidRPr="00F941A8">
        <w:rPr>
          <w:rFonts w:ascii="Times New Roman" w:hAnsi="Times New Roman" w:cs="Times New Roman"/>
          <w:spacing w:val="-7"/>
          <w:sz w:val="24"/>
          <w:szCs w:val="24"/>
        </w:rPr>
        <w:t xml:space="preserve">Report </w:t>
      </w:r>
      <w:r w:rsidRPr="00F941A8">
        <w:rPr>
          <w:rFonts w:ascii="Times New Roman" w:hAnsi="Times New Roman" w:cs="Times New Roman"/>
          <w:sz w:val="24"/>
          <w:szCs w:val="24"/>
        </w:rPr>
        <w:t xml:space="preserve">to the </w:t>
      </w:r>
      <w:r w:rsidRPr="00F941A8">
        <w:rPr>
          <w:rFonts w:ascii="Times New Roman" w:hAnsi="Times New Roman" w:cs="Times New Roman"/>
          <w:spacing w:val="-5"/>
          <w:sz w:val="24"/>
          <w:szCs w:val="24"/>
        </w:rPr>
        <w:t>new Report.</w:t>
      </w:r>
    </w:p>
    <w:p w14:paraId="2ED5C8FB" w14:textId="77777777" w:rsidR="006D638F" w:rsidRDefault="006D638F" w:rsidP="006D638F">
      <w:pPr>
        <w:pStyle w:val="Heading3"/>
        <w:spacing w:before="158"/>
      </w:pPr>
      <w:bookmarkStart w:id="7" w:name="Action"/>
      <w:bookmarkStart w:id="8" w:name="_bookmark25"/>
      <w:bookmarkEnd w:id="7"/>
      <w:bookmarkEnd w:id="8"/>
      <w:r>
        <w:rPr>
          <w:color w:val="4E81BD"/>
        </w:rPr>
        <w:t>Action</w:t>
      </w:r>
    </w:p>
    <w:p w14:paraId="2ED5C8FC" w14:textId="77777777" w:rsidR="006D638F" w:rsidRDefault="006D638F" w:rsidP="006D638F">
      <w:pPr>
        <w:pStyle w:val="Heading5"/>
        <w:spacing w:before="148"/>
      </w:pPr>
      <w:r>
        <w:t>The Action Menu</w:t>
      </w:r>
    </w:p>
    <w:p w14:paraId="2ED5C8FD" w14:textId="77777777" w:rsidR="006D638F" w:rsidRDefault="006D638F" w:rsidP="006D638F">
      <w:pPr>
        <w:pStyle w:val="BodyText"/>
        <w:spacing w:before="3"/>
        <w:rPr>
          <w:b/>
        </w:rPr>
      </w:pPr>
      <w:r>
        <w:rPr>
          <w:noProof/>
        </w:rPr>
        <w:drawing>
          <wp:anchor distT="0" distB="0" distL="0" distR="0" simplePos="0" relativeHeight="251668480" behindDoc="0" locked="0" layoutInCell="1" allowOverlap="1" wp14:anchorId="2ED5C9BA" wp14:editId="2ED5C9BB">
            <wp:simplePos x="0" y="0"/>
            <wp:positionH relativeFrom="page">
              <wp:posOffset>819150</wp:posOffset>
            </wp:positionH>
            <wp:positionV relativeFrom="paragraph">
              <wp:posOffset>172865</wp:posOffset>
            </wp:positionV>
            <wp:extent cx="2352925" cy="1546478"/>
            <wp:effectExtent l="0" t="0" r="0" b="0"/>
            <wp:wrapTopAndBottom/>
            <wp:docPr id="6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jpeg"/>
                    <pic:cNvPicPr/>
                  </pic:nvPicPr>
                  <pic:blipFill>
                    <a:blip r:embed="rId42" cstate="print"/>
                    <a:stretch>
                      <a:fillRect/>
                    </a:stretch>
                  </pic:blipFill>
                  <pic:spPr>
                    <a:xfrm>
                      <a:off x="0" y="0"/>
                      <a:ext cx="2352925" cy="1546478"/>
                    </a:xfrm>
                    <a:prstGeom prst="rect">
                      <a:avLst/>
                    </a:prstGeom>
                  </pic:spPr>
                </pic:pic>
              </a:graphicData>
            </a:graphic>
          </wp:anchor>
        </w:drawing>
      </w:r>
    </w:p>
    <w:p w14:paraId="2ED5C8FE" w14:textId="77777777" w:rsidR="006D638F" w:rsidRDefault="006D638F" w:rsidP="006D638F">
      <w:pPr>
        <w:pStyle w:val="BodyText"/>
        <w:spacing w:before="2"/>
        <w:rPr>
          <w:b/>
          <w:sz w:val="21"/>
        </w:rPr>
      </w:pPr>
    </w:p>
    <w:p w14:paraId="2ED5C8FF" w14:textId="77777777" w:rsidR="006D638F" w:rsidRDefault="006D638F" w:rsidP="006D638F">
      <w:pPr>
        <w:pStyle w:val="Heading5"/>
        <w:spacing w:before="0"/>
      </w:pPr>
      <w:r>
        <w:t>Validation Method: Current Worksheet or Entire Report.</w:t>
      </w:r>
    </w:p>
    <w:p w14:paraId="2ED5C902" w14:textId="4308B7F0" w:rsidR="006D638F" w:rsidRPr="00F941A8" w:rsidRDefault="006D638F" w:rsidP="00CE7E2C">
      <w:pPr>
        <w:pStyle w:val="BodyText"/>
        <w:spacing w:before="10" w:line="249" w:lineRule="auto"/>
        <w:ind w:left="155" w:right="351"/>
        <w:rPr>
          <w:rFonts w:ascii="Times New Roman" w:hAnsi="Times New Roman" w:cs="Times New Roman"/>
          <w:sz w:val="24"/>
          <w:szCs w:val="24"/>
        </w:rPr>
      </w:pPr>
      <w:r w:rsidRPr="00F941A8">
        <w:rPr>
          <w:rFonts w:ascii="Times New Roman" w:hAnsi="Times New Roman" w:cs="Times New Roman"/>
          <w:spacing w:val="-6"/>
          <w:sz w:val="24"/>
          <w:szCs w:val="24"/>
        </w:rPr>
        <w:t xml:space="preserve">In order </w:t>
      </w:r>
      <w:r w:rsidRPr="00F941A8">
        <w:rPr>
          <w:rFonts w:ascii="Times New Roman" w:hAnsi="Times New Roman" w:cs="Times New Roman"/>
          <w:sz w:val="24"/>
          <w:szCs w:val="24"/>
        </w:rPr>
        <w:t xml:space="preserve">to Finalize the </w:t>
      </w:r>
      <w:r w:rsidRPr="00F941A8">
        <w:rPr>
          <w:rFonts w:ascii="Times New Roman" w:hAnsi="Times New Roman" w:cs="Times New Roman"/>
          <w:spacing w:val="-7"/>
          <w:sz w:val="24"/>
          <w:szCs w:val="24"/>
        </w:rPr>
        <w:t xml:space="preserve">Report </w:t>
      </w:r>
      <w:r w:rsidRPr="00F941A8">
        <w:rPr>
          <w:rFonts w:ascii="Times New Roman" w:hAnsi="Times New Roman" w:cs="Times New Roman"/>
          <w:spacing w:val="-6"/>
          <w:sz w:val="24"/>
          <w:szCs w:val="24"/>
        </w:rPr>
        <w:t xml:space="preserve">for </w:t>
      </w:r>
      <w:r w:rsidRPr="00F941A8">
        <w:rPr>
          <w:rFonts w:ascii="Times New Roman" w:hAnsi="Times New Roman" w:cs="Times New Roman"/>
          <w:sz w:val="24"/>
          <w:szCs w:val="24"/>
        </w:rPr>
        <w:t xml:space="preserve">Submission you must </w:t>
      </w:r>
      <w:r w:rsidRPr="00F941A8">
        <w:rPr>
          <w:rFonts w:ascii="Times New Roman" w:hAnsi="Times New Roman" w:cs="Times New Roman"/>
          <w:spacing w:val="-5"/>
          <w:sz w:val="24"/>
          <w:szCs w:val="24"/>
        </w:rPr>
        <w:t xml:space="preserve">run </w:t>
      </w:r>
      <w:r w:rsidRPr="00F941A8">
        <w:rPr>
          <w:rFonts w:ascii="Times New Roman" w:hAnsi="Times New Roman" w:cs="Times New Roman"/>
          <w:sz w:val="24"/>
          <w:szCs w:val="24"/>
        </w:rPr>
        <w:t xml:space="preserve">it </w:t>
      </w:r>
      <w:r w:rsidRPr="00F941A8">
        <w:rPr>
          <w:rFonts w:ascii="Times New Roman" w:hAnsi="Times New Roman" w:cs="Times New Roman"/>
          <w:spacing w:val="-5"/>
          <w:sz w:val="24"/>
          <w:szCs w:val="24"/>
        </w:rPr>
        <w:t xml:space="preserve">through </w:t>
      </w:r>
      <w:r w:rsidRPr="00F941A8">
        <w:rPr>
          <w:rFonts w:ascii="Times New Roman" w:hAnsi="Times New Roman" w:cs="Times New Roman"/>
          <w:sz w:val="24"/>
          <w:szCs w:val="24"/>
        </w:rPr>
        <w:t xml:space="preserve">the </w:t>
      </w:r>
      <w:r w:rsidRPr="00F941A8">
        <w:rPr>
          <w:rFonts w:ascii="Times New Roman" w:hAnsi="Times New Roman" w:cs="Times New Roman"/>
          <w:spacing w:val="-5"/>
          <w:sz w:val="24"/>
          <w:szCs w:val="24"/>
        </w:rPr>
        <w:t xml:space="preserve">validation </w:t>
      </w:r>
      <w:r w:rsidRPr="00F941A8">
        <w:rPr>
          <w:rFonts w:ascii="Times New Roman" w:hAnsi="Times New Roman" w:cs="Times New Roman"/>
          <w:sz w:val="24"/>
          <w:szCs w:val="24"/>
        </w:rPr>
        <w:t xml:space="preserve">process. </w:t>
      </w:r>
      <w:r w:rsidRPr="00F941A8">
        <w:rPr>
          <w:rFonts w:ascii="Times New Roman" w:hAnsi="Times New Roman" w:cs="Times New Roman"/>
          <w:spacing w:val="-7"/>
          <w:sz w:val="24"/>
          <w:szCs w:val="24"/>
        </w:rPr>
        <w:t xml:space="preserve">You </w:t>
      </w:r>
      <w:r w:rsidRPr="00F941A8">
        <w:rPr>
          <w:rFonts w:ascii="Times New Roman" w:hAnsi="Times New Roman" w:cs="Times New Roman"/>
          <w:sz w:val="24"/>
          <w:szCs w:val="24"/>
        </w:rPr>
        <w:t xml:space="preserve">can </w:t>
      </w:r>
      <w:r w:rsidRPr="00F941A8">
        <w:rPr>
          <w:rFonts w:ascii="Times New Roman" w:hAnsi="Times New Roman" w:cs="Times New Roman"/>
          <w:spacing w:val="-6"/>
          <w:sz w:val="24"/>
          <w:szCs w:val="24"/>
        </w:rPr>
        <w:t xml:space="preserve">validate </w:t>
      </w:r>
      <w:r w:rsidRPr="00F941A8">
        <w:rPr>
          <w:rFonts w:ascii="Times New Roman" w:hAnsi="Times New Roman" w:cs="Times New Roman"/>
          <w:sz w:val="24"/>
          <w:szCs w:val="24"/>
        </w:rPr>
        <w:t xml:space="preserve">to check </w:t>
      </w:r>
      <w:r w:rsidRPr="00F941A8">
        <w:rPr>
          <w:rFonts w:ascii="Times New Roman" w:hAnsi="Times New Roman" w:cs="Times New Roman"/>
          <w:spacing w:val="-4"/>
          <w:sz w:val="24"/>
          <w:szCs w:val="24"/>
        </w:rPr>
        <w:t>only</w:t>
      </w:r>
      <w:r w:rsidR="00CE7E2C">
        <w:rPr>
          <w:rFonts w:ascii="Times New Roman" w:hAnsi="Times New Roman" w:cs="Times New Roman"/>
          <w:spacing w:val="-4"/>
          <w:sz w:val="24"/>
          <w:szCs w:val="24"/>
        </w:rPr>
        <w:t xml:space="preserve"> </w:t>
      </w:r>
      <w:r w:rsidRPr="00F941A8">
        <w:rPr>
          <w:rFonts w:ascii="Times New Roman" w:hAnsi="Times New Roman" w:cs="Times New Roman"/>
          <w:sz w:val="24"/>
          <w:szCs w:val="24"/>
        </w:rPr>
        <w:t xml:space="preserve">the </w:t>
      </w:r>
      <w:r w:rsidRPr="00F941A8">
        <w:rPr>
          <w:rFonts w:ascii="Times New Roman" w:hAnsi="Times New Roman" w:cs="Times New Roman"/>
          <w:spacing w:val="-5"/>
          <w:sz w:val="24"/>
          <w:szCs w:val="24"/>
        </w:rPr>
        <w:t xml:space="preserve">current </w:t>
      </w:r>
      <w:r w:rsidR="00CE7E2C" w:rsidRPr="00F941A8">
        <w:rPr>
          <w:rFonts w:ascii="Times New Roman" w:hAnsi="Times New Roman" w:cs="Times New Roman"/>
          <w:spacing w:val="-3"/>
          <w:sz w:val="24"/>
          <w:szCs w:val="24"/>
        </w:rPr>
        <w:t>Worksheet,</w:t>
      </w:r>
      <w:r w:rsidRPr="00F941A8">
        <w:rPr>
          <w:rFonts w:ascii="Times New Roman" w:hAnsi="Times New Roman" w:cs="Times New Roman"/>
          <w:spacing w:val="-3"/>
          <w:sz w:val="24"/>
          <w:szCs w:val="24"/>
        </w:rPr>
        <w:t xml:space="preserve"> </w:t>
      </w:r>
      <w:r w:rsidRPr="00F941A8">
        <w:rPr>
          <w:rFonts w:ascii="Times New Roman" w:hAnsi="Times New Roman" w:cs="Times New Roman"/>
          <w:spacing w:val="-4"/>
          <w:sz w:val="24"/>
          <w:szCs w:val="24"/>
        </w:rPr>
        <w:t xml:space="preserve">or </w:t>
      </w:r>
      <w:r w:rsidRPr="00F941A8">
        <w:rPr>
          <w:rFonts w:ascii="Times New Roman" w:hAnsi="Times New Roman" w:cs="Times New Roman"/>
          <w:sz w:val="24"/>
          <w:szCs w:val="24"/>
        </w:rPr>
        <w:t xml:space="preserve">you can </w:t>
      </w:r>
      <w:r w:rsidRPr="00F941A8">
        <w:rPr>
          <w:rFonts w:ascii="Times New Roman" w:hAnsi="Times New Roman" w:cs="Times New Roman"/>
          <w:spacing w:val="-5"/>
          <w:sz w:val="24"/>
          <w:szCs w:val="24"/>
        </w:rPr>
        <w:t xml:space="preserve">run </w:t>
      </w:r>
      <w:r w:rsidRPr="00F941A8">
        <w:rPr>
          <w:rFonts w:ascii="Times New Roman" w:hAnsi="Times New Roman" w:cs="Times New Roman"/>
          <w:spacing w:val="-4"/>
          <w:sz w:val="24"/>
          <w:szCs w:val="24"/>
        </w:rPr>
        <w:t xml:space="preserve">Validation </w:t>
      </w:r>
      <w:r w:rsidRPr="00F941A8">
        <w:rPr>
          <w:rFonts w:ascii="Times New Roman" w:hAnsi="Times New Roman" w:cs="Times New Roman"/>
          <w:spacing w:val="-6"/>
          <w:sz w:val="24"/>
          <w:szCs w:val="24"/>
        </w:rPr>
        <w:t xml:space="preserve">for </w:t>
      </w:r>
      <w:r w:rsidRPr="00F941A8">
        <w:rPr>
          <w:rFonts w:ascii="Times New Roman" w:hAnsi="Times New Roman" w:cs="Times New Roman"/>
          <w:sz w:val="24"/>
          <w:szCs w:val="24"/>
        </w:rPr>
        <w:t xml:space="preserve">the </w:t>
      </w:r>
      <w:r w:rsidRPr="00F941A8">
        <w:rPr>
          <w:rFonts w:ascii="Times New Roman" w:hAnsi="Times New Roman" w:cs="Times New Roman"/>
          <w:spacing w:val="-3"/>
          <w:sz w:val="24"/>
          <w:szCs w:val="24"/>
        </w:rPr>
        <w:t xml:space="preserve">entire </w:t>
      </w:r>
      <w:r w:rsidRPr="00F941A8">
        <w:rPr>
          <w:rFonts w:ascii="Times New Roman" w:hAnsi="Times New Roman" w:cs="Times New Roman"/>
          <w:spacing w:val="-5"/>
          <w:sz w:val="24"/>
          <w:szCs w:val="24"/>
        </w:rPr>
        <w:t xml:space="preserve">Report. </w:t>
      </w:r>
      <w:r w:rsidRPr="00F941A8">
        <w:rPr>
          <w:rFonts w:ascii="Times New Roman" w:hAnsi="Times New Roman" w:cs="Times New Roman"/>
          <w:spacing w:val="-7"/>
          <w:sz w:val="24"/>
          <w:szCs w:val="24"/>
        </w:rPr>
        <w:t xml:space="preserve">You </w:t>
      </w:r>
      <w:r w:rsidRPr="00F941A8">
        <w:rPr>
          <w:rFonts w:ascii="Times New Roman" w:hAnsi="Times New Roman" w:cs="Times New Roman"/>
          <w:sz w:val="24"/>
          <w:szCs w:val="24"/>
        </w:rPr>
        <w:t xml:space="preserve">must </w:t>
      </w:r>
      <w:r w:rsidRPr="00F941A8">
        <w:rPr>
          <w:rFonts w:ascii="Times New Roman" w:hAnsi="Times New Roman" w:cs="Times New Roman"/>
          <w:spacing w:val="-4"/>
          <w:sz w:val="24"/>
          <w:szCs w:val="24"/>
        </w:rPr>
        <w:t xml:space="preserve">Validate </w:t>
      </w:r>
      <w:r w:rsidRPr="00F941A8">
        <w:rPr>
          <w:rFonts w:ascii="Times New Roman" w:hAnsi="Times New Roman" w:cs="Times New Roman"/>
          <w:sz w:val="24"/>
          <w:szCs w:val="24"/>
        </w:rPr>
        <w:t xml:space="preserve">the </w:t>
      </w:r>
      <w:r w:rsidRPr="00F941A8">
        <w:rPr>
          <w:rFonts w:ascii="Times New Roman" w:hAnsi="Times New Roman" w:cs="Times New Roman"/>
          <w:spacing w:val="-3"/>
          <w:sz w:val="24"/>
          <w:szCs w:val="24"/>
        </w:rPr>
        <w:t xml:space="preserve">entire </w:t>
      </w:r>
      <w:r w:rsidRPr="00F941A8">
        <w:rPr>
          <w:rFonts w:ascii="Times New Roman" w:hAnsi="Times New Roman" w:cs="Times New Roman"/>
          <w:spacing w:val="-7"/>
          <w:sz w:val="24"/>
          <w:szCs w:val="24"/>
        </w:rPr>
        <w:t xml:space="preserve">Report </w:t>
      </w:r>
      <w:r w:rsidRPr="00F941A8">
        <w:rPr>
          <w:rFonts w:ascii="Times New Roman" w:hAnsi="Times New Roman" w:cs="Times New Roman"/>
          <w:sz w:val="24"/>
          <w:szCs w:val="24"/>
        </w:rPr>
        <w:t xml:space="preserve">in </w:t>
      </w:r>
      <w:r w:rsidRPr="00F941A8">
        <w:rPr>
          <w:rFonts w:ascii="Times New Roman" w:hAnsi="Times New Roman" w:cs="Times New Roman"/>
          <w:spacing w:val="-6"/>
          <w:sz w:val="24"/>
          <w:szCs w:val="24"/>
        </w:rPr>
        <w:t xml:space="preserve">order </w:t>
      </w:r>
      <w:r w:rsidRPr="00F941A8">
        <w:rPr>
          <w:rFonts w:ascii="Times New Roman" w:hAnsi="Times New Roman" w:cs="Times New Roman"/>
          <w:sz w:val="24"/>
          <w:szCs w:val="24"/>
        </w:rPr>
        <w:t>to</w:t>
      </w:r>
      <w:r w:rsidR="00CE7E2C">
        <w:rPr>
          <w:rFonts w:ascii="Times New Roman" w:hAnsi="Times New Roman" w:cs="Times New Roman"/>
          <w:sz w:val="24"/>
          <w:szCs w:val="24"/>
        </w:rPr>
        <w:t xml:space="preserve"> </w:t>
      </w:r>
      <w:r w:rsidRPr="00F941A8">
        <w:rPr>
          <w:rFonts w:ascii="Times New Roman" w:hAnsi="Times New Roman" w:cs="Times New Roman"/>
          <w:sz w:val="24"/>
          <w:szCs w:val="24"/>
        </w:rPr>
        <w:t>pass Validation and have a Finalized Report that is ready to submit.</w:t>
      </w:r>
    </w:p>
    <w:p w14:paraId="2ED5C903" w14:textId="77777777" w:rsidR="006D638F" w:rsidRPr="00F941A8" w:rsidRDefault="006D638F" w:rsidP="006D638F">
      <w:pPr>
        <w:pStyle w:val="BodyText"/>
        <w:spacing w:before="8"/>
        <w:rPr>
          <w:rFonts w:ascii="Times New Roman" w:hAnsi="Times New Roman" w:cs="Times New Roman"/>
          <w:sz w:val="24"/>
          <w:szCs w:val="24"/>
        </w:rPr>
      </w:pPr>
    </w:p>
    <w:p w14:paraId="2ED5C904" w14:textId="77777777" w:rsidR="006D638F" w:rsidRPr="00F941A8" w:rsidRDefault="006D638F" w:rsidP="006D638F">
      <w:pPr>
        <w:spacing w:line="249" w:lineRule="auto"/>
        <w:ind w:left="155"/>
        <w:rPr>
          <w:rFonts w:ascii="Times New Roman" w:hAnsi="Times New Roman"/>
        </w:rPr>
      </w:pPr>
      <w:r w:rsidRPr="00F941A8">
        <w:rPr>
          <w:rFonts w:ascii="Times New Roman" w:hAnsi="Times New Roman"/>
          <w:b/>
        </w:rPr>
        <w:t xml:space="preserve">Start Validating/Stop Validating: </w:t>
      </w:r>
      <w:r w:rsidRPr="00F941A8">
        <w:rPr>
          <w:rFonts w:ascii="Times New Roman" w:hAnsi="Times New Roman"/>
        </w:rPr>
        <w:t xml:space="preserve">Once you </w:t>
      </w:r>
      <w:r w:rsidRPr="00F941A8">
        <w:rPr>
          <w:rFonts w:ascii="Times New Roman" w:hAnsi="Times New Roman"/>
          <w:spacing w:val="-10"/>
        </w:rPr>
        <w:t xml:space="preserve">have </w:t>
      </w:r>
      <w:r w:rsidRPr="00F941A8">
        <w:rPr>
          <w:rFonts w:ascii="Times New Roman" w:hAnsi="Times New Roman"/>
        </w:rPr>
        <w:t xml:space="preserve">selected to </w:t>
      </w:r>
      <w:r w:rsidRPr="00F941A8">
        <w:rPr>
          <w:rFonts w:ascii="Times New Roman" w:hAnsi="Times New Roman"/>
          <w:spacing w:val="-6"/>
        </w:rPr>
        <w:t xml:space="preserve">validate </w:t>
      </w:r>
      <w:r w:rsidRPr="00F941A8">
        <w:rPr>
          <w:rFonts w:ascii="Times New Roman" w:hAnsi="Times New Roman"/>
        </w:rPr>
        <w:t xml:space="preserve">the </w:t>
      </w:r>
      <w:r w:rsidRPr="00F941A8">
        <w:rPr>
          <w:rFonts w:ascii="Times New Roman" w:hAnsi="Times New Roman"/>
          <w:spacing w:val="-5"/>
        </w:rPr>
        <w:t xml:space="preserve">current </w:t>
      </w:r>
      <w:r w:rsidRPr="00F941A8">
        <w:rPr>
          <w:rFonts w:ascii="Times New Roman" w:hAnsi="Times New Roman"/>
          <w:spacing w:val="-3"/>
        </w:rPr>
        <w:t xml:space="preserve">Worksheet </w:t>
      </w:r>
      <w:r w:rsidRPr="00F941A8">
        <w:rPr>
          <w:rFonts w:ascii="Times New Roman" w:hAnsi="Times New Roman"/>
          <w:spacing w:val="-4"/>
        </w:rPr>
        <w:t xml:space="preserve">or </w:t>
      </w:r>
      <w:r w:rsidRPr="00F941A8">
        <w:rPr>
          <w:rFonts w:ascii="Times New Roman" w:hAnsi="Times New Roman"/>
        </w:rPr>
        <w:t xml:space="preserve">the </w:t>
      </w:r>
      <w:r w:rsidRPr="00F941A8">
        <w:rPr>
          <w:rFonts w:ascii="Times New Roman" w:hAnsi="Times New Roman"/>
          <w:spacing w:val="-3"/>
        </w:rPr>
        <w:t xml:space="preserve">entire </w:t>
      </w:r>
      <w:r w:rsidRPr="00F941A8">
        <w:rPr>
          <w:rFonts w:ascii="Times New Roman" w:hAnsi="Times New Roman"/>
          <w:spacing w:val="-7"/>
        </w:rPr>
        <w:t xml:space="preserve">Report </w:t>
      </w:r>
      <w:r w:rsidRPr="00F941A8">
        <w:rPr>
          <w:rFonts w:ascii="Times New Roman" w:hAnsi="Times New Roman"/>
        </w:rPr>
        <w:t>you can</w:t>
      </w:r>
    </w:p>
    <w:p w14:paraId="2ED5C905" w14:textId="77777777" w:rsidR="006D638F" w:rsidRPr="00F941A8" w:rsidRDefault="006D638F" w:rsidP="006D638F">
      <w:pPr>
        <w:pStyle w:val="BodyText"/>
        <w:spacing w:before="2"/>
        <w:ind w:left="155"/>
        <w:rPr>
          <w:rFonts w:ascii="Times New Roman" w:hAnsi="Times New Roman" w:cs="Times New Roman"/>
          <w:sz w:val="24"/>
          <w:szCs w:val="24"/>
        </w:rPr>
      </w:pPr>
      <w:r w:rsidRPr="00F941A8">
        <w:rPr>
          <w:rFonts w:ascii="Times New Roman" w:hAnsi="Times New Roman" w:cs="Times New Roman"/>
          <w:sz w:val="24"/>
          <w:szCs w:val="24"/>
        </w:rPr>
        <w:t>select the Start Validating item. For larger Reports, you may choose to Stop Validating at any time.</w:t>
      </w:r>
    </w:p>
    <w:p w14:paraId="2ED5C906" w14:textId="77777777" w:rsidR="006D638F" w:rsidRPr="00F941A8" w:rsidRDefault="006D638F" w:rsidP="006D638F">
      <w:pPr>
        <w:pStyle w:val="BodyText"/>
        <w:rPr>
          <w:rFonts w:ascii="Times New Roman" w:hAnsi="Times New Roman" w:cs="Times New Roman"/>
          <w:sz w:val="24"/>
          <w:szCs w:val="24"/>
        </w:rPr>
      </w:pPr>
    </w:p>
    <w:p w14:paraId="2ED5C907" w14:textId="77777777" w:rsidR="006D638F" w:rsidRDefault="006D638F" w:rsidP="006D638F">
      <w:pPr>
        <w:pStyle w:val="Heading3"/>
        <w:spacing w:before="140"/>
      </w:pPr>
      <w:bookmarkStart w:id="9" w:name="Notepad"/>
      <w:bookmarkStart w:id="10" w:name="_bookmark26"/>
      <w:bookmarkEnd w:id="9"/>
      <w:bookmarkEnd w:id="10"/>
      <w:r>
        <w:rPr>
          <w:color w:val="4E81BD"/>
        </w:rPr>
        <w:t>Notepad</w:t>
      </w:r>
    </w:p>
    <w:p w14:paraId="2ED5C908" w14:textId="77777777" w:rsidR="006D638F" w:rsidRDefault="006D638F" w:rsidP="006D638F">
      <w:pPr>
        <w:pStyle w:val="Heading5"/>
        <w:spacing w:before="148"/>
      </w:pPr>
      <w:r>
        <w:t>The Notepad Menu</w:t>
      </w:r>
    </w:p>
    <w:p w14:paraId="2ED5C909" w14:textId="77777777" w:rsidR="006D638F" w:rsidRDefault="006D638F" w:rsidP="006D638F">
      <w:pPr>
        <w:pStyle w:val="BodyText"/>
        <w:spacing w:before="9"/>
        <w:rPr>
          <w:b/>
          <w:sz w:val="21"/>
        </w:rPr>
      </w:pPr>
    </w:p>
    <w:p w14:paraId="2ED5C90A" w14:textId="77777777" w:rsidR="006D638F" w:rsidRPr="00F941A8" w:rsidRDefault="006D638F" w:rsidP="006D638F">
      <w:pPr>
        <w:pStyle w:val="BodyText"/>
        <w:spacing w:line="249" w:lineRule="auto"/>
        <w:ind w:left="155" w:right="351"/>
        <w:rPr>
          <w:rFonts w:ascii="Times New Roman" w:hAnsi="Times New Roman" w:cs="Times New Roman"/>
          <w:sz w:val="24"/>
          <w:szCs w:val="24"/>
        </w:rPr>
      </w:pPr>
      <w:r w:rsidRPr="00F941A8">
        <w:rPr>
          <w:rFonts w:ascii="Times New Roman" w:hAnsi="Times New Roman" w:cs="Times New Roman"/>
          <w:spacing w:val="-7"/>
          <w:sz w:val="24"/>
          <w:szCs w:val="24"/>
        </w:rPr>
        <w:t xml:space="preserve">This </w:t>
      </w:r>
      <w:r w:rsidRPr="00F941A8">
        <w:rPr>
          <w:rFonts w:ascii="Times New Roman" w:hAnsi="Times New Roman" w:cs="Times New Roman"/>
          <w:sz w:val="24"/>
          <w:szCs w:val="24"/>
        </w:rPr>
        <w:t xml:space="preserve">is a scratch </w:t>
      </w:r>
      <w:r w:rsidRPr="00F941A8">
        <w:rPr>
          <w:rFonts w:ascii="Times New Roman" w:hAnsi="Times New Roman" w:cs="Times New Roman"/>
          <w:spacing w:val="-5"/>
          <w:sz w:val="24"/>
          <w:szCs w:val="24"/>
        </w:rPr>
        <w:t xml:space="preserve">pad </w:t>
      </w:r>
      <w:r w:rsidRPr="00F941A8">
        <w:rPr>
          <w:rFonts w:ascii="Times New Roman" w:hAnsi="Times New Roman" w:cs="Times New Roman"/>
          <w:sz w:val="24"/>
          <w:szCs w:val="24"/>
        </w:rPr>
        <w:t xml:space="preserve">to </w:t>
      </w:r>
      <w:r w:rsidRPr="00F941A8">
        <w:rPr>
          <w:rFonts w:ascii="Times New Roman" w:hAnsi="Times New Roman" w:cs="Times New Roman"/>
          <w:spacing w:val="-3"/>
          <w:sz w:val="24"/>
          <w:szCs w:val="24"/>
        </w:rPr>
        <w:t xml:space="preserve">keep </w:t>
      </w:r>
      <w:r w:rsidRPr="00F941A8">
        <w:rPr>
          <w:rFonts w:ascii="Times New Roman" w:hAnsi="Times New Roman" w:cs="Times New Roman"/>
          <w:spacing w:val="-4"/>
          <w:sz w:val="24"/>
          <w:szCs w:val="24"/>
        </w:rPr>
        <w:t xml:space="preserve">notes </w:t>
      </w:r>
      <w:r w:rsidRPr="00F941A8">
        <w:rPr>
          <w:rFonts w:ascii="Times New Roman" w:hAnsi="Times New Roman" w:cs="Times New Roman"/>
          <w:spacing w:val="-5"/>
          <w:sz w:val="24"/>
          <w:szCs w:val="24"/>
        </w:rPr>
        <w:t xml:space="preserve">and </w:t>
      </w:r>
      <w:r w:rsidRPr="00F941A8">
        <w:rPr>
          <w:rFonts w:ascii="Times New Roman" w:hAnsi="Times New Roman" w:cs="Times New Roman"/>
          <w:spacing w:val="-8"/>
          <w:sz w:val="24"/>
          <w:szCs w:val="24"/>
        </w:rPr>
        <w:t xml:space="preserve">provide </w:t>
      </w:r>
      <w:r w:rsidRPr="00F941A8">
        <w:rPr>
          <w:rFonts w:ascii="Times New Roman" w:hAnsi="Times New Roman" w:cs="Times New Roman"/>
          <w:spacing w:val="-4"/>
          <w:sz w:val="24"/>
          <w:szCs w:val="24"/>
        </w:rPr>
        <w:t xml:space="preserve">additional </w:t>
      </w:r>
      <w:r w:rsidRPr="00F941A8">
        <w:rPr>
          <w:rFonts w:ascii="Times New Roman" w:hAnsi="Times New Roman" w:cs="Times New Roman"/>
          <w:spacing w:val="-5"/>
          <w:sz w:val="24"/>
          <w:szCs w:val="24"/>
        </w:rPr>
        <w:t xml:space="preserve">information </w:t>
      </w:r>
      <w:r w:rsidRPr="00F941A8">
        <w:rPr>
          <w:rFonts w:ascii="Times New Roman" w:hAnsi="Times New Roman" w:cs="Times New Roman"/>
          <w:spacing w:val="-4"/>
          <w:sz w:val="24"/>
          <w:szCs w:val="24"/>
        </w:rPr>
        <w:t xml:space="preserve">while </w:t>
      </w:r>
      <w:r w:rsidRPr="00F941A8">
        <w:rPr>
          <w:rFonts w:ascii="Times New Roman" w:hAnsi="Times New Roman" w:cs="Times New Roman"/>
          <w:sz w:val="24"/>
          <w:szCs w:val="24"/>
        </w:rPr>
        <w:t xml:space="preserve">you complete </w:t>
      </w:r>
      <w:r w:rsidRPr="00F941A8">
        <w:rPr>
          <w:rFonts w:ascii="Times New Roman" w:hAnsi="Times New Roman" w:cs="Times New Roman"/>
          <w:spacing w:val="-3"/>
          <w:sz w:val="24"/>
          <w:szCs w:val="24"/>
        </w:rPr>
        <w:t xml:space="preserve">your </w:t>
      </w:r>
      <w:r w:rsidRPr="00F941A8">
        <w:rPr>
          <w:rFonts w:ascii="Times New Roman" w:hAnsi="Times New Roman" w:cs="Times New Roman"/>
          <w:spacing w:val="-5"/>
          <w:sz w:val="24"/>
          <w:szCs w:val="24"/>
        </w:rPr>
        <w:t xml:space="preserve">report. </w:t>
      </w:r>
      <w:r w:rsidRPr="00F941A8">
        <w:rPr>
          <w:rFonts w:ascii="Times New Roman" w:hAnsi="Times New Roman" w:cs="Times New Roman"/>
          <w:sz w:val="24"/>
          <w:szCs w:val="24"/>
        </w:rPr>
        <w:t xml:space="preserve">Click the File </w:t>
      </w:r>
      <w:r w:rsidRPr="00F941A8">
        <w:rPr>
          <w:rFonts w:ascii="Times New Roman" w:hAnsi="Times New Roman" w:cs="Times New Roman"/>
          <w:spacing w:val="-4"/>
          <w:sz w:val="24"/>
          <w:szCs w:val="24"/>
        </w:rPr>
        <w:t xml:space="preserve">menu </w:t>
      </w:r>
      <w:r w:rsidRPr="00F941A8">
        <w:rPr>
          <w:rFonts w:ascii="Times New Roman" w:hAnsi="Times New Roman" w:cs="Times New Roman"/>
          <w:spacing w:val="-5"/>
          <w:sz w:val="24"/>
          <w:szCs w:val="24"/>
        </w:rPr>
        <w:t xml:space="preserve">and </w:t>
      </w:r>
      <w:r w:rsidRPr="00F941A8">
        <w:rPr>
          <w:rFonts w:ascii="Times New Roman" w:hAnsi="Times New Roman" w:cs="Times New Roman"/>
          <w:spacing w:val="-3"/>
          <w:sz w:val="24"/>
          <w:szCs w:val="24"/>
        </w:rPr>
        <w:t xml:space="preserve">then </w:t>
      </w:r>
      <w:r w:rsidRPr="00F941A8">
        <w:rPr>
          <w:rFonts w:ascii="Times New Roman" w:hAnsi="Times New Roman" w:cs="Times New Roman"/>
          <w:spacing w:val="-8"/>
          <w:sz w:val="24"/>
          <w:szCs w:val="24"/>
        </w:rPr>
        <w:t xml:space="preserve">Save </w:t>
      </w:r>
      <w:r w:rsidRPr="00F941A8">
        <w:rPr>
          <w:rFonts w:ascii="Times New Roman" w:hAnsi="Times New Roman" w:cs="Times New Roman"/>
          <w:sz w:val="24"/>
          <w:szCs w:val="24"/>
        </w:rPr>
        <w:t xml:space="preserve">to </w:t>
      </w:r>
      <w:r w:rsidRPr="00F941A8">
        <w:rPr>
          <w:rFonts w:ascii="Times New Roman" w:hAnsi="Times New Roman" w:cs="Times New Roman"/>
          <w:spacing w:val="-7"/>
          <w:sz w:val="24"/>
          <w:szCs w:val="24"/>
        </w:rPr>
        <w:t xml:space="preserve">save </w:t>
      </w:r>
      <w:r w:rsidRPr="00F941A8">
        <w:rPr>
          <w:rFonts w:ascii="Times New Roman" w:hAnsi="Times New Roman" w:cs="Times New Roman"/>
          <w:spacing w:val="-5"/>
          <w:sz w:val="24"/>
          <w:szCs w:val="24"/>
        </w:rPr>
        <w:t xml:space="preserve">Notes </w:t>
      </w:r>
      <w:r w:rsidRPr="00F941A8">
        <w:rPr>
          <w:rFonts w:ascii="Times New Roman" w:hAnsi="Times New Roman" w:cs="Times New Roman"/>
          <w:sz w:val="24"/>
          <w:szCs w:val="24"/>
        </w:rPr>
        <w:t xml:space="preserve">to </w:t>
      </w:r>
      <w:r w:rsidRPr="00F941A8">
        <w:rPr>
          <w:rFonts w:ascii="Times New Roman" w:hAnsi="Times New Roman" w:cs="Times New Roman"/>
          <w:spacing w:val="-3"/>
          <w:sz w:val="24"/>
          <w:szCs w:val="24"/>
        </w:rPr>
        <w:t xml:space="preserve">your </w:t>
      </w:r>
      <w:r w:rsidRPr="00F941A8">
        <w:rPr>
          <w:rFonts w:ascii="Times New Roman" w:hAnsi="Times New Roman" w:cs="Times New Roman"/>
          <w:spacing w:val="-5"/>
          <w:sz w:val="24"/>
          <w:szCs w:val="24"/>
        </w:rPr>
        <w:t>Report.</w:t>
      </w:r>
    </w:p>
    <w:p w14:paraId="2ED5C90B" w14:textId="77777777" w:rsidR="006D638F" w:rsidRPr="00F941A8" w:rsidRDefault="006D638F" w:rsidP="006D638F">
      <w:pPr>
        <w:pStyle w:val="BodyText"/>
        <w:spacing w:before="1"/>
        <w:ind w:left="155"/>
        <w:rPr>
          <w:rFonts w:ascii="Times New Roman" w:hAnsi="Times New Roman" w:cs="Times New Roman"/>
          <w:sz w:val="24"/>
          <w:szCs w:val="24"/>
        </w:rPr>
      </w:pPr>
      <w:r w:rsidRPr="00F941A8">
        <w:rPr>
          <w:rFonts w:ascii="Times New Roman" w:hAnsi="Times New Roman" w:cs="Times New Roman"/>
          <w:sz w:val="24"/>
          <w:szCs w:val="24"/>
        </w:rPr>
        <w:t>Use the File and Edit menu as you would a typical text editor.</w:t>
      </w:r>
    </w:p>
    <w:p w14:paraId="2ED5C90C" w14:textId="77777777" w:rsidR="006D638F" w:rsidRDefault="006D638F" w:rsidP="006D638F">
      <w:pPr>
        <w:pStyle w:val="Heading3"/>
        <w:spacing w:before="165"/>
      </w:pPr>
      <w:r>
        <w:rPr>
          <w:color w:val="4E81BD"/>
        </w:rPr>
        <w:t>Windows</w:t>
      </w:r>
    </w:p>
    <w:p w14:paraId="2ED5C90D" w14:textId="77777777" w:rsidR="006D638F" w:rsidRDefault="006D638F" w:rsidP="006D638F">
      <w:pPr>
        <w:pStyle w:val="Heading5"/>
        <w:spacing w:before="148"/>
      </w:pPr>
      <w:r>
        <w:t>The Windows Menu</w:t>
      </w:r>
    </w:p>
    <w:p w14:paraId="2ED5C90E" w14:textId="77777777" w:rsidR="006D638F" w:rsidRDefault="006D638F" w:rsidP="006D638F">
      <w:pPr>
        <w:pStyle w:val="BodyText"/>
        <w:spacing w:before="8"/>
        <w:rPr>
          <w:b/>
          <w:sz w:val="21"/>
        </w:rPr>
      </w:pPr>
    </w:p>
    <w:p w14:paraId="2ED5C90F" w14:textId="77777777" w:rsidR="006D638F" w:rsidRPr="00F941A8" w:rsidRDefault="006D638F" w:rsidP="006D638F">
      <w:pPr>
        <w:pStyle w:val="BodyText"/>
        <w:ind w:left="155"/>
        <w:rPr>
          <w:rFonts w:ascii="Times New Roman" w:hAnsi="Times New Roman" w:cs="Times New Roman"/>
          <w:sz w:val="24"/>
          <w:szCs w:val="24"/>
        </w:rPr>
      </w:pPr>
      <w:r w:rsidRPr="00F941A8">
        <w:rPr>
          <w:rFonts w:ascii="Times New Roman" w:hAnsi="Times New Roman" w:cs="Times New Roman"/>
          <w:sz w:val="24"/>
          <w:szCs w:val="24"/>
        </w:rPr>
        <w:t>Use the Windows commands to arrange the Worksheets to your satisfaction.</w:t>
      </w:r>
    </w:p>
    <w:p w14:paraId="2ED5C910" w14:textId="77777777" w:rsidR="006D638F" w:rsidRPr="00F941A8" w:rsidRDefault="006D638F" w:rsidP="006D638F">
      <w:pPr>
        <w:pStyle w:val="BodyText"/>
        <w:spacing w:before="10" w:line="249" w:lineRule="auto"/>
        <w:ind w:left="155" w:right="351"/>
        <w:rPr>
          <w:rFonts w:ascii="Times New Roman" w:hAnsi="Times New Roman" w:cs="Times New Roman"/>
          <w:sz w:val="24"/>
          <w:szCs w:val="24"/>
        </w:rPr>
      </w:pPr>
      <w:r w:rsidRPr="00F941A8">
        <w:rPr>
          <w:rFonts w:ascii="Times New Roman" w:hAnsi="Times New Roman" w:cs="Times New Roman"/>
          <w:sz w:val="24"/>
          <w:szCs w:val="24"/>
        </w:rPr>
        <w:t xml:space="preserve">Select the Worksheets </w:t>
      </w:r>
      <w:r w:rsidRPr="00F941A8">
        <w:rPr>
          <w:rFonts w:ascii="Times New Roman" w:hAnsi="Times New Roman" w:cs="Times New Roman"/>
          <w:spacing w:val="-3"/>
          <w:sz w:val="24"/>
          <w:szCs w:val="24"/>
        </w:rPr>
        <w:t xml:space="preserve">command </w:t>
      </w:r>
      <w:r w:rsidRPr="00F941A8">
        <w:rPr>
          <w:rFonts w:ascii="Times New Roman" w:hAnsi="Times New Roman" w:cs="Times New Roman"/>
          <w:sz w:val="24"/>
          <w:szCs w:val="24"/>
        </w:rPr>
        <w:t xml:space="preserve">to see a list </w:t>
      </w:r>
      <w:r w:rsidRPr="00F941A8">
        <w:rPr>
          <w:rFonts w:ascii="Times New Roman" w:hAnsi="Times New Roman" w:cs="Times New Roman"/>
          <w:spacing w:val="-4"/>
          <w:sz w:val="24"/>
          <w:szCs w:val="24"/>
        </w:rPr>
        <w:t xml:space="preserve">of </w:t>
      </w:r>
      <w:r w:rsidRPr="00F941A8">
        <w:rPr>
          <w:rFonts w:ascii="Times New Roman" w:hAnsi="Times New Roman" w:cs="Times New Roman"/>
          <w:spacing w:val="-6"/>
          <w:sz w:val="24"/>
          <w:szCs w:val="24"/>
        </w:rPr>
        <w:t xml:space="preserve">opened </w:t>
      </w:r>
      <w:r w:rsidRPr="00F941A8">
        <w:rPr>
          <w:rFonts w:ascii="Times New Roman" w:hAnsi="Times New Roman" w:cs="Times New Roman"/>
          <w:sz w:val="24"/>
          <w:szCs w:val="24"/>
        </w:rPr>
        <w:t xml:space="preserve">Worksheets. </w:t>
      </w:r>
      <w:r w:rsidRPr="00F941A8">
        <w:rPr>
          <w:rFonts w:ascii="Times New Roman" w:hAnsi="Times New Roman" w:cs="Times New Roman"/>
          <w:spacing w:val="-7"/>
          <w:sz w:val="24"/>
          <w:szCs w:val="24"/>
        </w:rPr>
        <w:t xml:space="preserve">You </w:t>
      </w:r>
      <w:r w:rsidRPr="00F941A8">
        <w:rPr>
          <w:rFonts w:ascii="Times New Roman" w:hAnsi="Times New Roman" w:cs="Times New Roman"/>
          <w:spacing w:val="-3"/>
          <w:sz w:val="24"/>
          <w:szCs w:val="24"/>
        </w:rPr>
        <w:t xml:space="preserve">may </w:t>
      </w:r>
      <w:r w:rsidRPr="00F941A8">
        <w:rPr>
          <w:rFonts w:ascii="Times New Roman" w:hAnsi="Times New Roman" w:cs="Times New Roman"/>
          <w:sz w:val="24"/>
          <w:szCs w:val="24"/>
        </w:rPr>
        <w:t xml:space="preserve">select </w:t>
      </w:r>
      <w:r w:rsidRPr="00F941A8">
        <w:rPr>
          <w:rFonts w:ascii="Times New Roman" w:hAnsi="Times New Roman" w:cs="Times New Roman"/>
          <w:spacing w:val="-4"/>
          <w:sz w:val="24"/>
          <w:szCs w:val="24"/>
        </w:rPr>
        <w:t xml:space="preserve">an </w:t>
      </w:r>
      <w:r w:rsidRPr="00F941A8">
        <w:rPr>
          <w:rFonts w:ascii="Times New Roman" w:hAnsi="Times New Roman" w:cs="Times New Roman"/>
          <w:spacing w:val="-6"/>
          <w:sz w:val="24"/>
          <w:szCs w:val="24"/>
        </w:rPr>
        <w:t xml:space="preserve">open </w:t>
      </w:r>
      <w:r w:rsidRPr="00F941A8">
        <w:rPr>
          <w:rFonts w:ascii="Times New Roman" w:hAnsi="Times New Roman" w:cs="Times New Roman"/>
          <w:spacing w:val="-3"/>
          <w:sz w:val="24"/>
          <w:szCs w:val="24"/>
        </w:rPr>
        <w:t xml:space="preserve">Worksheet </w:t>
      </w:r>
      <w:r w:rsidRPr="00F941A8">
        <w:rPr>
          <w:rFonts w:ascii="Times New Roman" w:hAnsi="Times New Roman" w:cs="Times New Roman"/>
          <w:sz w:val="24"/>
          <w:szCs w:val="24"/>
        </w:rPr>
        <w:t xml:space="preserve">to </w:t>
      </w:r>
      <w:r w:rsidRPr="00F941A8">
        <w:rPr>
          <w:rFonts w:ascii="Times New Roman" w:hAnsi="Times New Roman" w:cs="Times New Roman"/>
          <w:spacing w:val="-5"/>
          <w:sz w:val="24"/>
          <w:szCs w:val="24"/>
        </w:rPr>
        <w:t xml:space="preserve">bring </w:t>
      </w:r>
      <w:r w:rsidRPr="00F941A8">
        <w:rPr>
          <w:rFonts w:ascii="Times New Roman" w:hAnsi="Times New Roman" w:cs="Times New Roman"/>
          <w:sz w:val="24"/>
          <w:szCs w:val="24"/>
        </w:rPr>
        <w:t xml:space="preserve">it to the </w:t>
      </w:r>
      <w:r w:rsidRPr="00F941A8">
        <w:rPr>
          <w:rFonts w:ascii="Times New Roman" w:hAnsi="Times New Roman" w:cs="Times New Roman"/>
          <w:spacing w:val="-7"/>
          <w:sz w:val="24"/>
          <w:szCs w:val="24"/>
        </w:rPr>
        <w:t xml:space="preserve">front </w:t>
      </w:r>
      <w:r w:rsidRPr="00F941A8">
        <w:rPr>
          <w:rFonts w:ascii="Times New Roman" w:hAnsi="Times New Roman" w:cs="Times New Roman"/>
          <w:spacing w:val="-4"/>
          <w:sz w:val="24"/>
          <w:szCs w:val="24"/>
        </w:rPr>
        <w:t xml:space="preserve">of </w:t>
      </w:r>
      <w:r w:rsidRPr="00F941A8">
        <w:rPr>
          <w:rFonts w:ascii="Times New Roman" w:hAnsi="Times New Roman" w:cs="Times New Roman"/>
          <w:sz w:val="24"/>
          <w:szCs w:val="24"/>
        </w:rPr>
        <w:t xml:space="preserve">the </w:t>
      </w:r>
      <w:r w:rsidRPr="00F941A8">
        <w:rPr>
          <w:rFonts w:ascii="Times New Roman" w:hAnsi="Times New Roman" w:cs="Times New Roman"/>
          <w:spacing w:val="-5"/>
          <w:sz w:val="24"/>
          <w:szCs w:val="24"/>
        </w:rPr>
        <w:t>Report.</w:t>
      </w:r>
    </w:p>
    <w:p w14:paraId="2ED5C911" w14:textId="77777777" w:rsidR="006D638F" w:rsidRDefault="006D638F" w:rsidP="006D638F">
      <w:pPr>
        <w:pStyle w:val="BodyText"/>
        <w:spacing w:before="6"/>
        <w:rPr>
          <w:sz w:val="19"/>
        </w:rPr>
      </w:pPr>
      <w:r>
        <w:rPr>
          <w:noProof/>
        </w:rPr>
        <w:drawing>
          <wp:anchor distT="0" distB="0" distL="0" distR="0" simplePos="0" relativeHeight="251669504" behindDoc="0" locked="0" layoutInCell="1" allowOverlap="1" wp14:anchorId="2ED5C9BC" wp14:editId="2ED5C9BD">
            <wp:simplePos x="0" y="0"/>
            <wp:positionH relativeFrom="page">
              <wp:posOffset>819150</wp:posOffset>
            </wp:positionH>
            <wp:positionV relativeFrom="paragraph">
              <wp:posOffset>167419</wp:posOffset>
            </wp:positionV>
            <wp:extent cx="1508880" cy="1489900"/>
            <wp:effectExtent l="0" t="0" r="0" b="0"/>
            <wp:wrapTopAndBottom/>
            <wp:docPr id="6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jpeg"/>
                    <pic:cNvPicPr/>
                  </pic:nvPicPr>
                  <pic:blipFill>
                    <a:blip r:embed="rId43" cstate="print"/>
                    <a:stretch>
                      <a:fillRect/>
                    </a:stretch>
                  </pic:blipFill>
                  <pic:spPr>
                    <a:xfrm>
                      <a:off x="0" y="0"/>
                      <a:ext cx="1508880" cy="1489900"/>
                    </a:xfrm>
                    <a:prstGeom prst="rect">
                      <a:avLst/>
                    </a:prstGeom>
                  </pic:spPr>
                </pic:pic>
              </a:graphicData>
            </a:graphic>
          </wp:anchor>
        </w:drawing>
      </w:r>
    </w:p>
    <w:p w14:paraId="2ED5C912" w14:textId="77777777" w:rsidR="006D638F" w:rsidRDefault="006D638F" w:rsidP="006D638F">
      <w:pPr>
        <w:pStyle w:val="BodyText"/>
        <w:rPr>
          <w:sz w:val="22"/>
        </w:rPr>
      </w:pPr>
    </w:p>
    <w:p w14:paraId="2ED5C913" w14:textId="77777777" w:rsidR="006D638F" w:rsidRDefault="006D638F" w:rsidP="006D638F">
      <w:pPr>
        <w:pStyle w:val="Heading3"/>
      </w:pPr>
      <w:bookmarkStart w:id="11" w:name="Search"/>
      <w:bookmarkStart w:id="12" w:name="_bookmark28"/>
      <w:bookmarkEnd w:id="11"/>
      <w:bookmarkEnd w:id="12"/>
      <w:r>
        <w:rPr>
          <w:color w:val="4E81BD"/>
        </w:rPr>
        <w:t>Search</w:t>
      </w:r>
    </w:p>
    <w:p w14:paraId="2ED5C914" w14:textId="77777777" w:rsidR="006D638F" w:rsidRDefault="006D638F" w:rsidP="006D638F">
      <w:pPr>
        <w:pStyle w:val="Heading5"/>
        <w:spacing w:before="148"/>
      </w:pPr>
      <w:r>
        <w:t>The Search Menu</w:t>
      </w:r>
    </w:p>
    <w:p w14:paraId="2ED5C915" w14:textId="77777777" w:rsidR="006D638F" w:rsidRDefault="006D638F" w:rsidP="006D638F">
      <w:pPr>
        <w:pStyle w:val="BodyText"/>
        <w:spacing w:before="9"/>
        <w:rPr>
          <w:b/>
          <w:sz w:val="21"/>
        </w:rPr>
      </w:pPr>
    </w:p>
    <w:p w14:paraId="2ED5C916" w14:textId="77777777" w:rsidR="006D638F" w:rsidRPr="00F941A8" w:rsidRDefault="006D638F" w:rsidP="006D638F">
      <w:pPr>
        <w:pStyle w:val="BodyText"/>
        <w:ind w:left="155"/>
        <w:rPr>
          <w:rFonts w:ascii="Times New Roman" w:hAnsi="Times New Roman" w:cs="Times New Roman"/>
          <w:sz w:val="24"/>
          <w:szCs w:val="24"/>
        </w:rPr>
      </w:pPr>
      <w:r w:rsidRPr="00F941A8">
        <w:rPr>
          <w:rFonts w:ascii="Times New Roman" w:hAnsi="Times New Roman" w:cs="Times New Roman"/>
          <w:sz w:val="24"/>
          <w:szCs w:val="24"/>
        </w:rPr>
        <w:t>Enter what you would like to search for in the Search box and click the Search button.</w:t>
      </w:r>
    </w:p>
    <w:p w14:paraId="2ED5C917" w14:textId="77777777" w:rsidR="006D638F" w:rsidRPr="00F941A8" w:rsidRDefault="006D638F" w:rsidP="006D638F">
      <w:pPr>
        <w:pStyle w:val="BodyText"/>
        <w:spacing w:before="10"/>
        <w:ind w:left="155"/>
        <w:rPr>
          <w:rFonts w:ascii="Times New Roman" w:hAnsi="Times New Roman" w:cs="Times New Roman"/>
          <w:sz w:val="24"/>
          <w:szCs w:val="24"/>
        </w:rPr>
      </w:pPr>
      <w:r w:rsidRPr="00F941A8">
        <w:rPr>
          <w:rFonts w:ascii="Times New Roman" w:hAnsi="Times New Roman" w:cs="Times New Roman"/>
          <w:sz w:val="24"/>
          <w:szCs w:val="24"/>
        </w:rPr>
        <w:t xml:space="preserve">All results </w:t>
      </w:r>
      <w:r w:rsidRPr="00F941A8">
        <w:rPr>
          <w:rFonts w:ascii="Times New Roman" w:hAnsi="Times New Roman" w:cs="Times New Roman"/>
          <w:spacing w:val="-3"/>
          <w:sz w:val="24"/>
          <w:szCs w:val="24"/>
        </w:rPr>
        <w:t xml:space="preserve">that </w:t>
      </w:r>
      <w:r w:rsidRPr="00F941A8">
        <w:rPr>
          <w:rFonts w:ascii="Times New Roman" w:hAnsi="Times New Roman" w:cs="Times New Roman"/>
          <w:sz w:val="24"/>
          <w:szCs w:val="24"/>
        </w:rPr>
        <w:t xml:space="preserve">match </w:t>
      </w:r>
      <w:r w:rsidRPr="00F941A8">
        <w:rPr>
          <w:rFonts w:ascii="Times New Roman" w:hAnsi="Times New Roman" w:cs="Times New Roman"/>
          <w:spacing w:val="-3"/>
          <w:sz w:val="24"/>
          <w:szCs w:val="24"/>
        </w:rPr>
        <w:t xml:space="preserve">your Search </w:t>
      </w:r>
      <w:r w:rsidRPr="00F941A8">
        <w:rPr>
          <w:rFonts w:ascii="Times New Roman" w:hAnsi="Times New Roman" w:cs="Times New Roman"/>
          <w:sz w:val="24"/>
          <w:szCs w:val="24"/>
        </w:rPr>
        <w:t xml:space="preserve">criteria </w:t>
      </w:r>
      <w:r w:rsidRPr="00F941A8">
        <w:rPr>
          <w:rFonts w:ascii="Times New Roman" w:hAnsi="Times New Roman" w:cs="Times New Roman"/>
          <w:spacing w:val="-3"/>
          <w:sz w:val="24"/>
          <w:szCs w:val="24"/>
        </w:rPr>
        <w:t xml:space="preserve">will </w:t>
      </w:r>
      <w:r w:rsidRPr="00F941A8">
        <w:rPr>
          <w:rFonts w:ascii="Times New Roman" w:hAnsi="Times New Roman" w:cs="Times New Roman"/>
          <w:spacing w:val="-4"/>
          <w:sz w:val="24"/>
          <w:szCs w:val="24"/>
        </w:rPr>
        <w:t xml:space="preserve">be </w:t>
      </w:r>
      <w:r w:rsidRPr="00F941A8">
        <w:rPr>
          <w:rFonts w:ascii="Times New Roman" w:hAnsi="Times New Roman" w:cs="Times New Roman"/>
          <w:sz w:val="24"/>
          <w:szCs w:val="24"/>
        </w:rPr>
        <w:t xml:space="preserve">listed </w:t>
      </w:r>
      <w:r w:rsidRPr="00F941A8">
        <w:rPr>
          <w:rFonts w:ascii="Times New Roman" w:hAnsi="Times New Roman" w:cs="Times New Roman"/>
          <w:spacing w:val="-6"/>
          <w:sz w:val="24"/>
          <w:szCs w:val="24"/>
        </w:rPr>
        <w:t xml:space="preserve">below. </w:t>
      </w:r>
      <w:r w:rsidRPr="00F941A8">
        <w:rPr>
          <w:rFonts w:ascii="Times New Roman" w:hAnsi="Times New Roman" w:cs="Times New Roman"/>
          <w:spacing w:val="-7"/>
          <w:sz w:val="24"/>
          <w:szCs w:val="24"/>
        </w:rPr>
        <w:t xml:space="preserve">You </w:t>
      </w:r>
      <w:r w:rsidRPr="00F941A8">
        <w:rPr>
          <w:rFonts w:ascii="Times New Roman" w:hAnsi="Times New Roman" w:cs="Times New Roman"/>
          <w:spacing w:val="-3"/>
          <w:sz w:val="24"/>
          <w:szCs w:val="24"/>
        </w:rPr>
        <w:t xml:space="preserve">may </w:t>
      </w:r>
      <w:r w:rsidRPr="00F941A8">
        <w:rPr>
          <w:rFonts w:ascii="Times New Roman" w:hAnsi="Times New Roman" w:cs="Times New Roman"/>
          <w:sz w:val="24"/>
          <w:szCs w:val="24"/>
        </w:rPr>
        <w:t>choose to</w:t>
      </w:r>
      <w:r w:rsidRPr="00F941A8">
        <w:rPr>
          <w:rFonts w:ascii="Times New Roman" w:hAnsi="Times New Roman" w:cs="Times New Roman"/>
          <w:spacing w:val="53"/>
          <w:sz w:val="24"/>
          <w:szCs w:val="24"/>
        </w:rPr>
        <w:t xml:space="preserve"> </w:t>
      </w:r>
      <w:r w:rsidRPr="00F941A8">
        <w:rPr>
          <w:rFonts w:ascii="Times New Roman" w:hAnsi="Times New Roman" w:cs="Times New Roman"/>
          <w:spacing w:val="-3"/>
          <w:sz w:val="24"/>
          <w:szCs w:val="24"/>
        </w:rPr>
        <w:t>Search</w:t>
      </w:r>
    </w:p>
    <w:p w14:paraId="2ED5C918" w14:textId="77777777" w:rsidR="006D638F" w:rsidRDefault="006D638F" w:rsidP="006D638F">
      <w:pPr>
        <w:pStyle w:val="BodyText"/>
        <w:spacing w:before="10"/>
        <w:ind w:left="155"/>
      </w:pPr>
      <w:r w:rsidRPr="00F941A8">
        <w:rPr>
          <w:rFonts w:ascii="Times New Roman" w:hAnsi="Times New Roman" w:cs="Times New Roman"/>
          <w:sz w:val="24"/>
          <w:szCs w:val="24"/>
        </w:rPr>
        <w:t>the Current Worksheet or All Worksheets by toggling the radio buttons at the bottom of the window</w:t>
      </w:r>
      <w:r>
        <w:t>.</w:t>
      </w:r>
    </w:p>
    <w:p w14:paraId="2ED5C919" w14:textId="77777777" w:rsidR="006D638F" w:rsidRDefault="006D638F" w:rsidP="006D638F">
      <w:pPr>
        <w:pStyle w:val="Heading3"/>
        <w:spacing w:before="165"/>
      </w:pPr>
      <w:r>
        <w:rPr>
          <w:color w:val="4E81BD"/>
        </w:rPr>
        <w:t>Help</w:t>
      </w:r>
    </w:p>
    <w:p w14:paraId="2ED5C91A" w14:textId="77777777" w:rsidR="006D638F" w:rsidRDefault="006D638F" w:rsidP="006D638F">
      <w:pPr>
        <w:pStyle w:val="Heading5"/>
        <w:spacing w:before="148"/>
      </w:pPr>
      <w:r>
        <w:t>The Help Menu</w:t>
      </w:r>
    </w:p>
    <w:p w14:paraId="2ED5C91B" w14:textId="77777777" w:rsidR="006D638F" w:rsidRDefault="006D638F" w:rsidP="006D638F">
      <w:pPr>
        <w:pStyle w:val="BodyText"/>
        <w:spacing w:before="8"/>
        <w:rPr>
          <w:b/>
          <w:sz w:val="21"/>
        </w:rPr>
      </w:pPr>
    </w:p>
    <w:p w14:paraId="2ED5C91C" w14:textId="77777777" w:rsidR="006D638F" w:rsidRPr="00F941A8" w:rsidRDefault="006D638F" w:rsidP="006D638F">
      <w:pPr>
        <w:pStyle w:val="BodyText"/>
        <w:ind w:left="155"/>
        <w:rPr>
          <w:rFonts w:ascii="Times New Roman" w:hAnsi="Times New Roman" w:cs="Times New Roman"/>
          <w:sz w:val="24"/>
          <w:szCs w:val="24"/>
        </w:rPr>
      </w:pPr>
      <w:r w:rsidRPr="00F941A8">
        <w:rPr>
          <w:rFonts w:ascii="Times New Roman" w:hAnsi="Times New Roman" w:cs="Times New Roman"/>
          <w:sz w:val="24"/>
          <w:szCs w:val="24"/>
        </w:rPr>
        <w:t>View Documentation will open the Help File that you are currently reading.</w:t>
      </w:r>
    </w:p>
    <w:p w14:paraId="2ED5C91D" w14:textId="77777777" w:rsidR="006D638F" w:rsidRDefault="006D638F" w:rsidP="006D638F">
      <w:pPr>
        <w:pStyle w:val="BodyText"/>
        <w:spacing w:before="3"/>
      </w:pPr>
      <w:r>
        <w:rPr>
          <w:noProof/>
        </w:rPr>
        <w:drawing>
          <wp:anchor distT="0" distB="0" distL="0" distR="0" simplePos="0" relativeHeight="251670528" behindDoc="0" locked="0" layoutInCell="1" allowOverlap="1" wp14:anchorId="2ED5C9BE" wp14:editId="2ED5C9BF">
            <wp:simplePos x="0" y="0"/>
            <wp:positionH relativeFrom="page">
              <wp:posOffset>819150</wp:posOffset>
            </wp:positionH>
            <wp:positionV relativeFrom="paragraph">
              <wp:posOffset>172728</wp:posOffset>
            </wp:positionV>
            <wp:extent cx="4153864" cy="754379"/>
            <wp:effectExtent l="0" t="0" r="0" b="0"/>
            <wp:wrapTopAndBottom/>
            <wp:docPr id="7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jpeg"/>
                    <pic:cNvPicPr/>
                  </pic:nvPicPr>
                  <pic:blipFill>
                    <a:blip r:embed="rId44" cstate="print"/>
                    <a:stretch>
                      <a:fillRect/>
                    </a:stretch>
                  </pic:blipFill>
                  <pic:spPr>
                    <a:xfrm>
                      <a:off x="0" y="0"/>
                      <a:ext cx="4153864" cy="754379"/>
                    </a:xfrm>
                    <a:prstGeom prst="rect">
                      <a:avLst/>
                    </a:prstGeom>
                  </pic:spPr>
                </pic:pic>
              </a:graphicData>
            </a:graphic>
          </wp:anchor>
        </w:drawing>
      </w:r>
    </w:p>
    <w:p w14:paraId="2ED5C91E" w14:textId="77777777" w:rsidR="006D638F" w:rsidRDefault="006D638F" w:rsidP="006D638F">
      <w:pPr>
        <w:pStyle w:val="BodyText"/>
        <w:spacing w:before="1"/>
      </w:pPr>
    </w:p>
    <w:p w14:paraId="2ED5C91F" w14:textId="77777777" w:rsidR="006D638F" w:rsidRPr="00F941A8" w:rsidRDefault="006D638F" w:rsidP="006D638F">
      <w:pPr>
        <w:pStyle w:val="BodyText"/>
        <w:spacing w:line="249" w:lineRule="auto"/>
        <w:ind w:left="155" w:right="351"/>
        <w:rPr>
          <w:rFonts w:ascii="Times New Roman" w:hAnsi="Times New Roman" w:cs="Times New Roman"/>
          <w:spacing w:val="-4"/>
          <w:sz w:val="24"/>
          <w:szCs w:val="24"/>
        </w:rPr>
      </w:pPr>
      <w:r w:rsidRPr="00F941A8">
        <w:rPr>
          <w:rFonts w:ascii="Times New Roman" w:hAnsi="Times New Roman" w:cs="Times New Roman"/>
          <w:sz w:val="24"/>
          <w:szCs w:val="24"/>
        </w:rPr>
        <w:t xml:space="preserve">Click </w:t>
      </w:r>
      <w:r w:rsidRPr="00F941A8">
        <w:rPr>
          <w:rFonts w:ascii="Times New Roman" w:hAnsi="Times New Roman" w:cs="Times New Roman"/>
          <w:spacing w:val="-5"/>
          <w:sz w:val="24"/>
          <w:szCs w:val="24"/>
        </w:rPr>
        <w:t xml:space="preserve">About </w:t>
      </w:r>
      <w:r w:rsidRPr="00F941A8">
        <w:rPr>
          <w:rFonts w:ascii="Times New Roman" w:hAnsi="Times New Roman" w:cs="Times New Roman"/>
          <w:sz w:val="24"/>
          <w:szCs w:val="24"/>
        </w:rPr>
        <w:t xml:space="preserve">to </w:t>
      </w:r>
      <w:r w:rsidRPr="00F941A8">
        <w:rPr>
          <w:rFonts w:ascii="Times New Roman" w:hAnsi="Times New Roman" w:cs="Times New Roman"/>
          <w:spacing w:val="-6"/>
          <w:sz w:val="24"/>
          <w:szCs w:val="24"/>
        </w:rPr>
        <w:t xml:space="preserve">open </w:t>
      </w:r>
      <w:r w:rsidRPr="00F941A8">
        <w:rPr>
          <w:rFonts w:ascii="Times New Roman" w:hAnsi="Times New Roman" w:cs="Times New Roman"/>
          <w:sz w:val="24"/>
          <w:szCs w:val="24"/>
        </w:rPr>
        <w:t xml:space="preserve">the </w:t>
      </w:r>
      <w:r w:rsidRPr="00F941A8">
        <w:rPr>
          <w:rFonts w:ascii="Times New Roman" w:hAnsi="Times New Roman" w:cs="Times New Roman"/>
          <w:spacing w:val="-5"/>
          <w:sz w:val="24"/>
          <w:szCs w:val="24"/>
        </w:rPr>
        <w:t xml:space="preserve">following </w:t>
      </w:r>
      <w:r w:rsidRPr="00F941A8">
        <w:rPr>
          <w:rFonts w:ascii="Times New Roman" w:hAnsi="Times New Roman" w:cs="Times New Roman"/>
          <w:spacing w:val="-6"/>
          <w:sz w:val="24"/>
          <w:szCs w:val="24"/>
        </w:rPr>
        <w:t xml:space="preserve">window. </w:t>
      </w:r>
      <w:r w:rsidRPr="00F941A8">
        <w:rPr>
          <w:rFonts w:ascii="Times New Roman" w:hAnsi="Times New Roman" w:cs="Times New Roman"/>
          <w:spacing w:val="-7"/>
          <w:sz w:val="24"/>
          <w:szCs w:val="24"/>
        </w:rPr>
        <w:t xml:space="preserve">This </w:t>
      </w:r>
      <w:r w:rsidRPr="00F941A8">
        <w:rPr>
          <w:rFonts w:ascii="Times New Roman" w:hAnsi="Times New Roman" w:cs="Times New Roman"/>
          <w:spacing w:val="-5"/>
          <w:sz w:val="24"/>
          <w:szCs w:val="24"/>
        </w:rPr>
        <w:t xml:space="preserve">information </w:t>
      </w:r>
      <w:r w:rsidRPr="00F941A8">
        <w:rPr>
          <w:rFonts w:ascii="Times New Roman" w:hAnsi="Times New Roman" w:cs="Times New Roman"/>
          <w:spacing w:val="-3"/>
          <w:sz w:val="24"/>
          <w:szCs w:val="24"/>
        </w:rPr>
        <w:t xml:space="preserve">contains details </w:t>
      </w:r>
      <w:r w:rsidRPr="00F941A8">
        <w:rPr>
          <w:rFonts w:ascii="Times New Roman" w:hAnsi="Times New Roman" w:cs="Times New Roman"/>
          <w:spacing w:val="-6"/>
          <w:sz w:val="24"/>
          <w:szCs w:val="24"/>
        </w:rPr>
        <w:t xml:space="preserve">about </w:t>
      </w:r>
      <w:r w:rsidRPr="00F941A8">
        <w:rPr>
          <w:rFonts w:ascii="Times New Roman" w:hAnsi="Times New Roman" w:cs="Times New Roman"/>
          <w:sz w:val="24"/>
          <w:szCs w:val="24"/>
        </w:rPr>
        <w:t xml:space="preserve">the </w:t>
      </w:r>
      <w:r w:rsidRPr="00F941A8">
        <w:rPr>
          <w:rFonts w:ascii="Times New Roman" w:hAnsi="Times New Roman" w:cs="Times New Roman"/>
          <w:spacing w:val="-7"/>
          <w:sz w:val="24"/>
          <w:szCs w:val="24"/>
        </w:rPr>
        <w:t xml:space="preserve">Report </w:t>
      </w:r>
      <w:r w:rsidRPr="00F941A8">
        <w:rPr>
          <w:rFonts w:ascii="Times New Roman" w:hAnsi="Times New Roman" w:cs="Times New Roman"/>
          <w:sz w:val="24"/>
          <w:szCs w:val="24"/>
        </w:rPr>
        <w:t xml:space="preserve">you </w:t>
      </w:r>
      <w:r w:rsidRPr="00F941A8">
        <w:rPr>
          <w:rFonts w:ascii="Times New Roman" w:hAnsi="Times New Roman" w:cs="Times New Roman"/>
          <w:spacing w:val="-10"/>
          <w:sz w:val="24"/>
          <w:szCs w:val="24"/>
        </w:rPr>
        <w:t xml:space="preserve">have </w:t>
      </w:r>
      <w:r w:rsidRPr="00F941A8">
        <w:rPr>
          <w:rFonts w:ascii="Times New Roman" w:hAnsi="Times New Roman" w:cs="Times New Roman"/>
          <w:spacing w:val="-6"/>
          <w:sz w:val="24"/>
          <w:szCs w:val="24"/>
        </w:rPr>
        <w:t xml:space="preserve">open </w:t>
      </w:r>
      <w:r w:rsidRPr="00F941A8">
        <w:rPr>
          <w:rFonts w:ascii="Times New Roman" w:hAnsi="Times New Roman" w:cs="Times New Roman"/>
          <w:spacing w:val="-4"/>
          <w:sz w:val="24"/>
          <w:szCs w:val="24"/>
        </w:rPr>
        <w:t xml:space="preserve">as </w:t>
      </w:r>
      <w:r w:rsidRPr="00F941A8">
        <w:rPr>
          <w:rFonts w:ascii="Times New Roman" w:hAnsi="Times New Roman" w:cs="Times New Roman"/>
          <w:spacing w:val="-5"/>
          <w:sz w:val="24"/>
          <w:szCs w:val="24"/>
        </w:rPr>
        <w:t xml:space="preserve">well </w:t>
      </w:r>
      <w:r w:rsidRPr="00F941A8">
        <w:rPr>
          <w:rFonts w:ascii="Times New Roman" w:hAnsi="Times New Roman" w:cs="Times New Roman"/>
          <w:spacing w:val="-4"/>
          <w:sz w:val="24"/>
          <w:szCs w:val="24"/>
        </w:rPr>
        <w:t xml:space="preserve">as </w:t>
      </w:r>
      <w:r w:rsidRPr="00F941A8">
        <w:rPr>
          <w:rFonts w:ascii="Times New Roman" w:hAnsi="Times New Roman" w:cs="Times New Roman"/>
          <w:sz w:val="24"/>
          <w:szCs w:val="24"/>
        </w:rPr>
        <w:t xml:space="preserve">the </w:t>
      </w:r>
      <w:r w:rsidRPr="00F941A8">
        <w:rPr>
          <w:rFonts w:ascii="Times New Roman" w:hAnsi="Times New Roman" w:cs="Times New Roman"/>
          <w:spacing w:val="-6"/>
          <w:sz w:val="24"/>
          <w:szCs w:val="24"/>
        </w:rPr>
        <w:t xml:space="preserve">versions </w:t>
      </w:r>
      <w:r w:rsidRPr="00F941A8">
        <w:rPr>
          <w:rFonts w:ascii="Times New Roman" w:hAnsi="Times New Roman" w:cs="Times New Roman"/>
          <w:spacing w:val="-4"/>
          <w:sz w:val="24"/>
          <w:szCs w:val="24"/>
        </w:rPr>
        <w:t xml:space="preserve">of </w:t>
      </w:r>
      <w:r w:rsidRPr="00F941A8">
        <w:rPr>
          <w:rFonts w:ascii="Times New Roman" w:hAnsi="Times New Roman" w:cs="Times New Roman"/>
          <w:sz w:val="24"/>
          <w:szCs w:val="24"/>
        </w:rPr>
        <w:t xml:space="preserve">the </w:t>
      </w:r>
      <w:r w:rsidRPr="00F941A8">
        <w:rPr>
          <w:rFonts w:ascii="Times New Roman" w:hAnsi="Times New Roman" w:cs="Times New Roman"/>
          <w:spacing w:val="-5"/>
          <w:sz w:val="24"/>
          <w:szCs w:val="24"/>
        </w:rPr>
        <w:t xml:space="preserve">software and </w:t>
      </w:r>
      <w:r w:rsidRPr="00F941A8">
        <w:rPr>
          <w:rFonts w:ascii="Times New Roman" w:hAnsi="Times New Roman" w:cs="Times New Roman"/>
          <w:spacing w:val="-4"/>
          <w:sz w:val="24"/>
          <w:szCs w:val="24"/>
        </w:rPr>
        <w:t xml:space="preserve">files </w:t>
      </w:r>
      <w:r w:rsidRPr="00F941A8">
        <w:rPr>
          <w:rFonts w:ascii="Times New Roman" w:hAnsi="Times New Roman" w:cs="Times New Roman"/>
          <w:spacing w:val="-5"/>
          <w:sz w:val="24"/>
          <w:szCs w:val="24"/>
        </w:rPr>
        <w:t xml:space="preserve">being </w:t>
      </w:r>
      <w:r w:rsidRPr="00F941A8">
        <w:rPr>
          <w:rFonts w:ascii="Times New Roman" w:hAnsi="Times New Roman" w:cs="Times New Roman"/>
          <w:spacing w:val="-4"/>
          <w:sz w:val="24"/>
          <w:szCs w:val="24"/>
        </w:rPr>
        <w:t>used.</w:t>
      </w:r>
    </w:p>
    <w:p w14:paraId="2ED5C920" w14:textId="77777777" w:rsidR="00F941A8" w:rsidRDefault="00F941A8">
      <w:pPr>
        <w:rPr>
          <w:rFonts w:ascii="Times New Roman" w:eastAsia="Arial" w:hAnsi="Times New Roman"/>
          <w:spacing w:val="-4"/>
        </w:rPr>
      </w:pPr>
      <w:r>
        <w:rPr>
          <w:rFonts w:ascii="Times New Roman" w:hAnsi="Times New Roman"/>
          <w:spacing w:val="-4"/>
        </w:rPr>
        <w:br w:type="page"/>
      </w:r>
    </w:p>
    <w:p w14:paraId="2ED5C921" w14:textId="77777777" w:rsidR="006D638F" w:rsidRDefault="006D638F" w:rsidP="006D638F">
      <w:pPr>
        <w:pStyle w:val="Heading2"/>
        <w:spacing w:before="94"/>
      </w:pPr>
      <w:r>
        <w:rPr>
          <w:color w:val="4E81BD"/>
        </w:rPr>
        <w:t>Icon Menu</w:t>
      </w:r>
    </w:p>
    <w:p w14:paraId="2ED5C922" w14:textId="77777777" w:rsidR="006D638F" w:rsidRDefault="006D638F" w:rsidP="006D638F">
      <w:pPr>
        <w:pStyle w:val="BodyText"/>
        <w:spacing w:before="10"/>
        <w:rPr>
          <w:rFonts w:ascii="Tahoma"/>
          <w:b/>
          <w:sz w:val="31"/>
        </w:rPr>
      </w:pPr>
    </w:p>
    <w:p w14:paraId="2ED5C923" w14:textId="77777777" w:rsidR="006D638F" w:rsidRDefault="006D638F" w:rsidP="006D638F">
      <w:pPr>
        <w:pStyle w:val="Heading5"/>
        <w:spacing w:before="0"/>
      </w:pPr>
      <w:r>
        <w:t>Icon Menu</w:t>
      </w:r>
    </w:p>
    <w:p w14:paraId="2ED5C924" w14:textId="77777777" w:rsidR="006D638F" w:rsidRDefault="006D638F" w:rsidP="006D638F">
      <w:pPr>
        <w:pStyle w:val="BodyText"/>
        <w:rPr>
          <w:b/>
        </w:rPr>
      </w:pPr>
    </w:p>
    <w:p w14:paraId="2ED5C925" w14:textId="77777777" w:rsidR="006D638F" w:rsidRDefault="006D638F" w:rsidP="006D638F">
      <w:pPr>
        <w:pStyle w:val="BodyText"/>
        <w:rPr>
          <w:b/>
        </w:rPr>
      </w:pPr>
    </w:p>
    <w:p w14:paraId="2ED5C926" w14:textId="77777777" w:rsidR="006D638F" w:rsidRDefault="006D638F" w:rsidP="006D638F">
      <w:pPr>
        <w:pStyle w:val="BodyText"/>
        <w:rPr>
          <w:b/>
        </w:rPr>
      </w:pPr>
    </w:p>
    <w:p w14:paraId="2ED5C927" w14:textId="77777777" w:rsidR="006D638F" w:rsidRDefault="006D638F" w:rsidP="006D638F">
      <w:pPr>
        <w:pStyle w:val="BodyText"/>
        <w:spacing w:before="1"/>
        <w:rPr>
          <w:b/>
          <w:sz w:val="19"/>
        </w:rPr>
      </w:pPr>
    </w:p>
    <w:p w14:paraId="2ED5C928" w14:textId="77777777" w:rsidR="006D638F" w:rsidRDefault="006D638F" w:rsidP="006D638F">
      <w:pPr>
        <w:pStyle w:val="BodyText"/>
        <w:spacing w:before="1"/>
        <w:ind w:left="845"/>
      </w:pPr>
      <w:r>
        <w:rPr>
          <w:noProof/>
        </w:rPr>
        <w:drawing>
          <wp:anchor distT="0" distB="0" distL="0" distR="0" simplePos="0" relativeHeight="251671552" behindDoc="0" locked="0" layoutInCell="1" allowOverlap="1" wp14:anchorId="2ED5C9C0" wp14:editId="2ED5C9C1">
            <wp:simplePos x="0" y="0"/>
            <wp:positionH relativeFrom="page">
              <wp:posOffset>819150</wp:posOffset>
            </wp:positionH>
            <wp:positionV relativeFrom="paragraph">
              <wp:posOffset>-252350</wp:posOffset>
            </wp:positionV>
            <wp:extent cx="371475" cy="371475"/>
            <wp:effectExtent l="0" t="0" r="0" b="0"/>
            <wp:wrapNone/>
            <wp:docPr id="7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jpeg"/>
                    <pic:cNvPicPr/>
                  </pic:nvPicPr>
                  <pic:blipFill>
                    <a:blip r:embed="rId45" cstate="print"/>
                    <a:stretch>
                      <a:fillRect/>
                    </a:stretch>
                  </pic:blipFill>
                  <pic:spPr>
                    <a:xfrm>
                      <a:off x="0" y="0"/>
                      <a:ext cx="371475" cy="371475"/>
                    </a:xfrm>
                    <a:prstGeom prst="rect">
                      <a:avLst/>
                    </a:prstGeom>
                  </pic:spPr>
                </pic:pic>
              </a:graphicData>
            </a:graphic>
          </wp:anchor>
        </w:drawing>
      </w:r>
      <w:r w:rsidR="00F941A8">
        <w:t xml:space="preserve">        </w:t>
      </w:r>
      <w:r>
        <w:t>Open the Control Data Form.</w:t>
      </w:r>
    </w:p>
    <w:p w14:paraId="2ED5C929" w14:textId="77777777" w:rsidR="006D638F" w:rsidRDefault="006D638F" w:rsidP="006D638F">
      <w:pPr>
        <w:pStyle w:val="BodyText"/>
      </w:pPr>
    </w:p>
    <w:p w14:paraId="2ED5C92A" w14:textId="77777777" w:rsidR="006D638F" w:rsidRDefault="006D638F" w:rsidP="006D638F">
      <w:pPr>
        <w:pStyle w:val="BodyText"/>
      </w:pPr>
    </w:p>
    <w:p w14:paraId="2ED5C92B" w14:textId="77777777" w:rsidR="006D638F" w:rsidRDefault="006D638F" w:rsidP="006D638F">
      <w:pPr>
        <w:pStyle w:val="BodyText"/>
      </w:pPr>
    </w:p>
    <w:p w14:paraId="2ED5C92C" w14:textId="77777777" w:rsidR="006D638F" w:rsidRDefault="006D638F" w:rsidP="006D638F">
      <w:pPr>
        <w:pStyle w:val="BodyText"/>
        <w:spacing w:before="1"/>
        <w:rPr>
          <w:sz w:val="19"/>
        </w:rPr>
      </w:pPr>
    </w:p>
    <w:p w14:paraId="2ED5C92D" w14:textId="77777777" w:rsidR="006D638F" w:rsidRDefault="006D638F" w:rsidP="006D638F">
      <w:pPr>
        <w:pStyle w:val="BodyText"/>
        <w:ind w:left="785"/>
      </w:pPr>
      <w:r>
        <w:rPr>
          <w:noProof/>
        </w:rPr>
        <w:drawing>
          <wp:anchor distT="0" distB="0" distL="0" distR="0" simplePos="0" relativeHeight="251672576" behindDoc="0" locked="0" layoutInCell="1" allowOverlap="1" wp14:anchorId="2ED5C9C2" wp14:editId="2ED5C9C3">
            <wp:simplePos x="0" y="0"/>
            <wp:positionH relativeFrom="page">
              <wp:posOffset>819150</wp:posOffset>
            </wp:positionH>
            <wp:positionV relativeFrom="paragraph">
              <wp:posOffset>-252985</wp:posOffset>
            </wp:positionV>
            <wp:extent cx="371475" cy="362188"/>
            <wp:effectExtent l="0" t="0" r="0" b="0"/>
            <wp:wrapNone/>
            <wp:docPr id="7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png"/>
                    <pic:cNvPicPr/>
                  </pic:nvPicPr>
                  <pic:blipFill>
                    <a:blip r:embed="rId46" cstate="print"/>
                    <a:stretch>
                      <a:fillRect/>
                    </a:stretch>
                  </pic:blipFill>
                  <pic:spPr>
                    <a:xfrm>
                      <a:off x="0" y="0"/>
                      <a:ext cx="371475" cy="362188"/>
                    </a:xfrm>
                    <a:prstGeom prst="rect">
                      <a:avLst/>
                    </a:prstGeom>
                  </pic:spPr>
                </pic:pic>
              </a:graphicData>
            </a:graphic>
          </wp:anchor>
        </w:drawing>
      </w:r>
      <w:r w:rsidR="00F941A8">
        <w:t xml:space="preserve">         </w:t>
      </w:r>
      <w:r>
        <w:t>Start a New Report.</w:t>
      </w:r>
    </w:p>
    <w:p w14:paraId="2ED5C92E" w14:textId="77777777" w:rsidR="006D638F" w:rsidRDefault="006D638F" w:rsidP="006D638F">
      <w:pPr>
        <w:pStyle w:val="BodyText"/>
      </w:pPr>
    </w:p>
    <w:p w14:paraId="2ED5C92F" w14:textId="77777777" w:rsidR="006D638F" w:rsidRDefault="006D638F" w:rsidP="006D638F">
      <w:pPr>
        <w:pStyle w:val="BodyText"/>
      </w:pPr>
    </w:p>
    <w:p w14:paraId="2ED5C930" w14:textId="77777777" w:rsidR="006D638F" w:rsidRDefault="006D638F" w:rsidP="006D638F">
      <w:pPr>
        <w:pStyle w:val="BodyText"/>
        <w:spacing w:before="6"/>
        <w:rPr>
          <w:sz w:val="16"/>
        </w:rPr>
      </w:pPr>
    </w:p>
    <w:p w14:paraId="2ED5C931" w14:textId="77777777" w:rsidR="006D638F" w:rsidRDefault="006D638F" w:rsidP="006D638F">
      <w:pPr>
        <w:pStyle w:val="BodyText"/>
        <w:spacing w:before="93"/>
        <w:ind w:left="845"/>
      </w:pPr>
      <w:r>
        <w:rPr>
          <w:noProof/>
        </w:rPr>
        <w:drawing>
          <wp:anchor distT="0" distB="0" distL="0" distR="0" simplePos="0" relativeHeight="251673600" behindDoc="0" locked="0" layoutInCell="1" allowOverlap="1" wp14:anchorId="2ED5C9C4" wp14:editId="2ED5C9C5">
            <wp:simplePos x="0" y="0"/>
            <wp:positionH relativeFrom="page">
              <wp:posOffset>819150</wp:posOffset>
            </wp:positionH>
            <wp:positionV relativeFrom="paragraph">
              <wp:posOffset>-193930</wp:posOffset>
            </wp:positionV>
            <wp:extent cx="371475" cy="371475"/>
            <wp:effectExtent l="0" t="0" r="0" b="0"/>
            <wp:wrapNone/>
            <wp:docPr id="8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png"/>
                    <pic:cNvPicPr/>
                  </pic:nvPicPr>
                  <pic:blipFill>
                    <a:blip r:embed="rId47" cstate="print"/>
                    <a:stretch>
                      <a:fillRect/>
                    </a:stretch>
                  </pic:blipFill>
                  <pic:spPr>
                    <a:xfrm>
                      <a:off x="0" y="0"/>
                      <a:ext cx="371475" cy="371475"/>
                    </a:xfrm>
                    <a:prstGeom prst="rect">
                      <a:avLst/>
                    </a:prstGeom>
                  </pic:spPr>
                </pic:pic>
              </a:graphicData>
            </a:graphic>
          </wp:anchor>
        </w:drawing>
      </w:r>
      <w:r w:rsidR="00FB5EDC">
        <w:t xml:space="preserve">       </w:t>
      </w:r>
      <w:r>
        <w:t>Open an Existing Report.</w:t>
      </w:r>
    </w:p>
    <w:p w14:paraId="2ED5C932" w14:textId="77777777" w:rsidR="006D638F" w:rsidRDefault="006D638F" w:rsidP="006D638F">
      <w:pPr>
        <w:pStyle w:val="BodyText"/>
      </w:pPr>
    </w:p>
    <w:p w14:paraId="2ED5C933" w14:textId="77777777" w:rsidR="006D638F" w:rsidRDefault="006D638F" w:rsidP="006D638F">
      <w:pPr>
        <w:pStyle w:val="BodyText"/>
      </w:pPr>
    </w:p>
    <w:p w14:paraId="2ED5C934" w14:textId="77777777" w:rsidR="006D638F" w:rsidRDefault="006D638F" w:rsidP="006D638F">
      <w:pPr>
        <w:pStyle w:val="BodyText"/>
      </w:pPr>
    </w:p>
    <w:p w14:paraId="2ED5C935" w14:textId="77777777" w:rsidR="006D638F" w:rsidRDefault="006D638F" w:rsidP="006D638F">
      <w:pPr>
        <w:pStyle w:val="BodyText"/>
        <w:spacing w:before="2"/>
        <w:rPr>
          <w:sz w:val="19"/>
        </w:rPr>
      </w:pPr>
    </w:p>
    <w:p w14:paraId="2ED5C936" w14:textId="77777777" w:rsidR="006D638F" w:rsidRDefault="006D638F" w:rsidP="006D638F">
      <w:pPr>
        <w:pStyle w:val="BodyText"/>
        <w:ind w:left="845"/>
      </w:pPr>
      <w:r>
        <w:rPr>
          <w:noProof/>
        </w:rPr>
        <w:drawing>
          <wp:anchor distT="0" distB="0" distL="0" distR="0" simplePos="0" relativeHeight="251674624" behindDoc="0" locked="0" layoutInCell="1" allowOverlap="1" wp14:anchorId="2ED5C9C6" wp14:editId="2ED5C9C7">
            <wp:simplePos x="0" y="0"/>
            <wp:positionH relativeFrom="page">
              <wp:posOffset>837723</wp:posOffset>
            </wp:positionH>
            <wp:positionV relativeFrom="paragraph">
              <wp:posOffset>-234411</wp:posOffset>
            </wp:positionV>
            <wp:extent cx="352901" cy="352901"/>
            <wp:effectExtent l="0" t="0" r="0" b="0"/>
            <wp:wrapNone/>
            <wp:docPr id="8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3.png"/>
                    <pic:cNvPicPr/>
                  </pic:nvPicPr>
                  <pic:blipFill>
                    <a:blip r:embed="rId48" cstate="print"/>
                    <a:stretch>
                      <a:fillRect/>
                    </a:stretch>
                  </pic:blipFill>
                  <pic:spPr>
                    <a:xfrm>
                      <a:off x="0" y="0"/>
                      <a:ext cx="352901" cy="352901"/>
                    </a:xfrm>
                    <a:prstGeom prst="rect">
                      <a:avLst/>
                    </a:prstGeom>
                  </pic:spPr>
                </pic:pic>
              </a:graphicData>
            </a:graphic>
          </wp:anchor>
        </w:drawing>
      </w:r>
      <w:r w:rsidR="00FB5EDC">
        <w:t xml:space="preserve">        </w:t>
      </w:r>
      <w:r>
        <w:t>Save the Report.</w:t>
      </w:r>
    </w:p>
    <w:p w14:paraId="2ED5C937" w14:textId="77777777" w:rsidR="006D638F" w:rsidRDefault="006D638F" w:rsidP="006D638F">
      <w:pPr>
        <w:pStyle w:val="BodyText"/>
      </w:pPr>
    </w:p>
    <w:p w14:paraId="2ED5C938" w14:textId="77777777" w:rsidR="006D638F" w:rsidRDefault="006D638F" w:rsidP="006D638F">
      <w:pPr>
        <w:pStyle w:val="BodyText"/>
      </w:pPr>
    </w:p>
    <w:p w14:paraId="2ED5C939" w14:textId="77777777" w:rsidR="006D638F" w:rsidRDefault="006D638F" w:rsidP="006D638F">
      <w:pPr>
        <w:pStyle w:val="BodyText"/>
      </w:pPr>
    </w:p>
    <w:p w14:paraId="2ED5C93A" w14:textId="77777777" w:rsidR="006D638F" w:rsidRDefault="006D638F" w:rsidP="006D638F">
      <w:pPr>
        <w:pStyle w:val="BodyText"/>
        <w:spacing w:before="1"/>
        <w:rPr>
          <w:sz w:val="19"/>
        </w:rPr>
      </w:pPr>
    </w:p>
    <w:p w14:paraId="2ED5C93B" w14:textId="77777777" w:rsidR="006D638F" w:rsidRDefault="006D638F" w:rsidP="006D638F">
      <w:pPr>
        <w:pStyle w:val="BodyText"/>
        <w:ind w:left="845"/>
      </w:pPr>
      <w:r>
        <w:rPr>
          <w:noProof/>
        </w:rPr>
        <w:drawing>
          <wp:anchor distT="0" distB="0" distL="0" distR="0" simplePos="0" relativeHeight="251675648" behindDoc="0" locked="0" layoutInCell="1" allowOverlap="1" wp14:anchorId="2ED5C9C8" wp14:editId="2ED5C9C9">
            <wp:simplePos x="0" y="0"/>
            <wp:positionH relativeFrom="page">
              <wp:posOffset>819150</wp:posOffset>
            </wp:positionH>
            <wp:positionV relativeFrom="paragraph">
              <wp:posOffset>-252985</wp:posOffset>
            </wp:positionV>
            <wp:extent cx="371475" cy="371475"/>
            <wp:effectExtent l="0" t="0" r="0" b="0"/>
            <wp:wrapNone/>
            <wp:docPr id="8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4.jpeg"/>
                    <pic:cNvPicPr/>
                  </pic:nvPicPr>
                  <pic:blipFill>
                    <a:blip r:embed="rId49" cstate="print"/>
                    <a:stretch>
                      <a:fillRect/>
                    </a:stretch>
                  </pic:blipFill>
                  <pic:spPr>
                    <a:xfrm>
                      <a:off x="0" y="0"/>
                      <a:ext cx="371475" cy="371475"/>
                    </a:xfrm>
                    <a:prstGeom prst="rect">
                      <a:avLst/>
                    </a:prstGeom>
                  </pic:spPr>
                </pic:pic>
              </a:graphicData>
            </a:graphic>
          </wp:anchor>
        </w:drawing>
      </w:r>
      <w:r w:rsidR="00FB5EDC">
        <w:t xml:space="preserve">        </w:t>
      </w:r>
      <w:r>
        <w:t>Close the Report.</w:t>
      </w:r>
    </w:p>
    <w:p w14:paraId="2ED5C93C" w14:textId="77777777" w:rsidR="006D638F" w:rsidRDefault="006D638F" w:rsidP="006D638F">
      <w:pPr>
        <w:pStyle w:val="BodyText"/>
      </w:pPr>
    </w:p>
    <w:p w14:paraId="2ED5C93D" w14:textId="77777777" w:rsidR="006D638F" w:rsidRDefault="006D638F" w:rsidP="006D638F">
      <w:pPr>
        <w:pStyle w:val="BodyText"/>
      </w:pPr>
    </w:p>
    <w:p w14:paraId="2ED5C93E" w14:textId="77777777" w:rsidR="006D638F" w:rsidRDefault="006D638F" w:rsidP="006D638F">
      <w:pPr>
        <w:pStyle w:val="BodyText"/>
      </w:pPr>
    </w:p>
    <w:p w14:paraId="2ED5C93F" w14:textId="77777777" w:rsidR="006D638F" w:rsidRDefault="006D638F" w:rsidP="006D638F">
      <w:pPr>
        <w:pStyle w:val="BodyText"/>
        <w:spacing w:before="2"/>
        <w:rPr>
          <w:sz w:val="19"/>
        </w:rPr>
      </w:pPr>
    </w:p>
    <w:p w14:paraId="2ED5C940" w14:textId="77777777" w:rsidR="006D638F" w:rsidRDefault="006D638F" w:rsidP="006D638F">
      <w:pPr>
        <w:pStyle w:val="BodyText"/>
        <w:ind w:left="845"/>
      </w:pPr>
      <w:r>
        <w:rPr>
          <w:noProof/>
        </w:rPr>
        <w:drawing>
          <wp:anchor distT="0" distB="0" distL="0" distR="0" simplePos="0" relativeHeight="251676672" behindDoc="0" locked="0" layoutInCell="1" allowOverlap="1" wp14:anchorId="2ED5C9CA" wp14:editId="2ED5C9CB">
            <wp:simplePos x="0" y="0"/>
            <wp:positionH relativeFrom="page">
              <wp:posOffset>819150</wp:posOffset>
            </wp:positionH>
            <wp:positionV relativeFrom="paragraph">
              <wp:posOffset>-252985</wp:posOffset>
            </wp:positionV>
            <wp:extent cx="371475" cy="371475"/>
            <wp:effectExtent l="0" t="0" r="0" b="0"/>
            <wp:wrapNone/>
            <wp:docPr id="8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5.jpeg"/>
                    <pic:cNvPicPr/>
                  </pic:nvPicPr>
                  <pic:blipFill>
                    <a:blip r:embed="rId50" cstate="print"/>
                    <a:stretch>
                      <a:fillRect/>
                    </a:stretch>
                  </pic:blipFill>
                  <pic:spPr>
                    <a:xfrm>
                      <a:off x="0" y="0"/>
                      <a:ext cx="371475" cy="371475"/>
                    </a:xfrm>
                    <a:prstGeom prst="rect">
                      <a:avLst/>
                    </a:prstGeom>
                  </pic:spPr>
                </pic:pic>
              </a:graphicData>
            </a:graphic>
          </wp:anchor>
        </w:drawing>
      </w:r>
      <w:r w:rsidR="00FB5EDC">
        <w:t xml:space="preserve">        </w:t>
      </w:r>
      <w:r>
        <w:t>Validate the Current Worksheet or the Entire Report.</w:t>
      </w:r>
    </w:p>
    <w:p w14:paraId="2ED5C941" w14:textId="77777777" w:rsidR="006D638F" w:rsidRDefault="006D638F" w:rsidP="006D638F">
      <w:pPr>
        <w:pStyle w:val="BodyText"/>
      </w:pPr>
    </w:p>
    <w:p w14:paraId="2ED5C942" w14:textId="77777777" w:rsidR="006D638F" w:rsidRDefault="006D638F" w:rsidP="006D638F">
      <w:pPr>
        <w:pStyle w:val="BodyText"/>
      </w:pPr>
    </w:p>
    <w:p w14:paraId="2ED5C943" w14:textId="77777777" w:rsidR="006D638F" w:rsidRDefault="006D638F" w:rsidP="006D638F">
      <w:pPr>
        <w:pStyle w:val="BodyText"/>
      </w:pPr>
    </w:p>
    <w:p w14:paraId="2ED5C944" w14:textId="77777777" w:rsidR="006D638F" w:rsidRDefault="006D638F" w:rsidP="006D638F">
      <w:pPr>
        <w:pStyle w:val="BodyText"/>
        <w:spacing w:before="1"/>
        <w:rPr>
          <w:sz w:val="19"/>
        </w:rPr>
      </w:pPr>
    </w:p>
    <w:p w14:paraId="2ED5C945" w14:textId="77777777" w:rsidR="006D638F" w:rsidRDefault="006D638F" w:rsidP="006D638F">
      <w:pPr>
        <w:pStyle w:val="BodyText"/>
        <w:spacing w:before="1"/>
        <w:ind w:left="845"/>
      </w:pPr>
      <w:r>
        <w:rPr>
          <w:noProof/>
        </w:rPr>
        <w:drawing>
          <wp:anchor distT="0" distB="0" distL="0" distR="0" simplePos="0" relativeHeight="251677696" behindDoc="0" locked="0" layoutInCell="1" allowOverlap="1" wp14:anchorId="2ED5C9CC" wp14:editId="2ED5C9CD">
            <wp:simplePos x="0" y="0"/>
            <wp:positionH relativeFrom="page">
              <wp:posOffset>819150</wp:posOffset>
            </wp:positionH>
            <wp:positionV relativeFrom="paragraph">
              <wp:posOffset>-252350</wp:posOffset>
            </wp:positionV>
            <wp:extent cx="371475" cy="352901"/>
            <wp:effectExtent l="0" t="0" r="0" b="0"/>
            <wp:wrapNone/>
            <wp:docPr id="9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6.jpeg"/>
                    <pic:cNvPicPr/>
                  </pic:nvPicPr>
                  <pic:blipFill>
                    <a:blip r:embed="rId51" cstate="print"/>
                    <a:stretch>
                      <a:fillRect/>
                    </a:stretch>
                  </pic:blipFill>
                  <pic:spPr>
                    <a:xfrm>
                      <a:off x="0" y="0"/>
                      <a:ext cx="371475" cy="352901"/>
                    </a:xfrm>
                    <a:prstGeom prst="rect">
                      <a:avLst/>
                    </a:prstGeom>
                  </pic:spPr>
                </pic:pic>
              </a:graphicData>
            </a:graphic>
          </wp:anchor>
        </w:drawing>
      </w:r>
      <w:r w:rsidR="00FB5EDC">
        <w:t xml:space="preserve">        </w:t>
      </w:r>
      <w:r>
        <w:t>Stop the Validation process.</w:t>
      </w:r>
    </w:p>
    <w:p w14:paraId="2ED5C946" w14:textId="77777777" w:rsidR="006D638F" w:rsidRDefault="006D638F" w:rsidP="006D638F">
      <w:pPr>
        <w:pStyle w:val="BodyText"/>
      </w:pPr>
    </w:p>
    <w:p w14:paraId="2ED5C947" w14:textId="77777777" w:rsidR="006D638F" w:rsidRDefault="006D638F" w:rsidP="006D638F">
      <w:pPr>
        <w:pStyle w:val="BodyText"/>
      </w:pPr>
    </w:p>
    <w:p w14:paraId="2ED5C948" w14:textId="77777777" w:rsidR="006D638F" w:rsidRDefault="006D638F" w:rsidP="006D638F">
      <w:pPr>
        <w:pStyle w:val="BodyText"/>
      </w:pPr>
    </w:p>
    <w:p w14:paraId="2ED5C949" w14:textId="77777777" w:rsidR="006D638F" w:rsidRDefault="006D638F" w:rsidP="006D638F">
      <w:pPr>
        <w:pStyle w:val="BodyText"/>
        <w:spacing w:before="1"/>
        <w:rPr>
          <w:sz w:val="19"/>
        </w:rPr>
      </w:pPr>
    </w:p>
    <w:p w14:paraId="2ED5C94A" w14:textId="77777777" w:rsidR="006D638F" w:rsidRDefault="006D638F" w:rsidP="006D638F">
      <w:pPr>
        <w:pStyle w:val="BodyText"/>
        <w:ind w:left="845"/>
      </w:pPr>
      <w:r>
        <w:rPr>
          <w:noProof/>
        </w:rPr>
        <w:drawing>
          <wp:anchor distT="0" distB="0" distL="0" distR="0" simplePos="0" relativeHeight="251678720" behindDoc="0" locked="0" layoutInCell="1" allowOverlap="1" wp14:anchorId="2ED5C9CE" wp14:editId="2ED5C9CF">
            <wp:simplePos x="0" y="0"/>
            <wp:positionH relativeFrom="page">
              <wp:posOffset>819150</wp:posOffset>
            </wp:positionH>
            <wp:positionV relativeFrom="paragraph">
              <wp:posOffset>-252985</wp:posOffset>
            </wp:positionV>
            <wp:extent cx="371475" cy="371475"/>
            <wp:effectExtent l="0" t="0" r="0" b="0"/>
            <wp:wrapNone/>
            <wp:docPr id="93"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7.jpeg"/>
                    <pic:cNvPicPr/>
                  </pic:nvPicPr>
                  <pic:blipFill>
                    <a:blip r:embed="rId52" cstate="print"/>
                    <a:stretch>
                      <a:fillRect/>
                    </a:stretch>
                  </pic:blipFill>
                  <pic:spPr>
                    <a:xfrm>
                      <a:off x="0" y="0"/>
                      <a:ext cx="371475" cy="371475"/>
                    </a:xfrm>
                    <a:prstGeom prst="rect">
                      <a:avLst/>
                    </a:prstGeom>
                  </pic:spPr>
                </pic:pic>
              </a:graphicData>
            </a:graphic>
          </wp:anchor>
        </w:drawing>
      </w:r>
      <w:r w:rsidR="00FB5EDC">
        <w:t xml:space="preserve">        </w:t>
      </w:r>
      <w:r>
        <w:t>Finalize the Report.</w:t>
      </w:r>
    </w:p>
    <w:p w14:paraId="2ED5C94B" w14:textId="77777777" w:rsidR="006D638F" w:rsidRDefault="006D638F" w:rsidP="006D638F">
      <w:pPr>
        <w:pStyle w:val="BodyText"/>
      </w:pPr>
    </w:p>
    <w:p w14:paraId="2ED5C94C" w14:textId="77777777" w:rsidR="006D638F" w:rsidRDefault="006D638F" w:rsidP="006D638F">
      <w:pPr>
        <w:pStyle w:val="BodyText"/>
      </w:pPr>
    </w:p>
    <w:p w14:paraId="2ED5C94D" w14:textId="77777777" w:rsidR="006D638F" w:rsidRDefault="006D638F" w:rsidP="006D638F">
      <w:pPr>
        <w:pStyle w:val="BodyText"/>
      </w:pPr>
    </w:p>
    <w:p w14:paraId="2ED5C94E" w14:textId="77777777" w:rsidR="006D638F" w:rsidRDefault="006D638F" w:rsidP="006D638F">
      <w:pPr>
        <w:pStyle w:val="BodyText"/>
        <w:spacing w:before="2"/>
        <w:rPr>
          <w:sz w:val="19"/>
        </w:rPr>
      </w:pPr>
    </w:p>
    <w:p w14:paraId="2ED5C94F" w14:textId="77777777" w:rsidR="006D638F" w:rsidRDefault="006D638F" w:rsidP="006D638F">
      <w:pPr>
        <w:pStyle w:val="BodyText"/>
        <w:ind w:left="845"/>
      </w:pPr>
      <w:r>
        <w:rPr>
          <w:noProof/>
        </w:rPr>
        <w:drawing>
          <wp:anchor distT="0" distB="0" distL="0" distR="0" simplePos="0" relativeHeight="251679744" behindDoc="0" locked="0" layoutInCell="1" allowOverlap="1" wp14:anchorId="2ED5C9D0" wp14:editId="2ED5C9D1">
            <wp:simplePos x="0" y="0"/>
            <wp:positionH relativeFrom="page">
              <wp:posOffset>819150</wp:posOffset>
            </wp:positionH>
            <wp:positionV relativeFrom="paragraph">
              <wp:posOffset>-243698</wp:posOffset>
            </wp:positionV>
            <wp:extent cx="371475" cy="362188"/>
            <wp:effectExtent l="0" t="0" r="0" b="0"/>
            <wp:wrapNone/>
            <wp:docPr id="9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8.png"/>
                    <pic:cNvPicPr/>
                  </pic:nvPicPr>
                  <pic:blipFill>
                    <a:blip r:embed="rId53" cstate="print"/>
                    <a:stretch>
                      <a:fillRect/>
                    </a:stretch>
                  </pic:blipFill>
                  <pic:spPr>
                    <a:xfrm>
                      <a:off x="0" y="0"/>
                      <a:ext cx="371475" cy="362188"/>
                    </a:xfrm>
                    <a:prstGeom prst="rect">
                      <a:avLst/>
                    </a:prstGeom>
                  </pic:spPr>
                </pic:pic>
              </a:graphicData>
            </a:graphic>
          </wp:anchor>
        </w:drawing>
      </w:r>
      <w:r w:rsidR="00FB5EDC">
        <w:t xml:space="preserve">        </w:t>
      </w:r>
      <w:r>
        <w:t>Open Notepad.</w:t>
      </w:r>
    </w:p>
    <w:p w14:paraId="2ED5C950" w14:textId="77777777" w:rsidR="006D638F" w:rsidRDefault="006D638F" w:rsidP="006D638F">
      <w:pPr>
        <w:pStyle w:val="BodyText"/>
      </w:pPr>
    </w:p>
    <w:p w14:paraId="2ED5C951" w14:textId="77777777" w:rsidR="006D638F" w:rsidRDefault="006D638F" w:rsidP="006D638F">
      <w:pPr>
        <w:pStyle w:val="BodyText"/>
      </w:pPr>
    </w:p>
    <w:p w14:paraId="2ED5C952" w14:textId="77777777" w:rsidR="006D638F" w:rsidRDefault="006D638F" w:rsidP="006D638F">
      <w:pPr>
        <w:pStyle w:val="BodyText"/>
      </w:pPr>
    </w:p>
    <w:p w14:paraId="2ED5C953" w14:textId="77777777" w:rsidR="006D638F" w:rsidRDefault="006D638F" w:rsidP="006D638F">
      <w:pPr>
        <w:pStyle w:val="BodyText"/>
        <w:spacing w:before="1"/>
        <w:rPr>
          <w:sz w:val="19"/>
        </w:rPr>
      </w:pPr>
    </w:p>
    <w:p w14:paraId="2ED5C954" w14:textId="77777777" w:rsidR="006D638F" w:rsidRDefault="006D638F" w:rsidP="006D638F">
      <w:pPr>
        <w:pStyle w:val="BodyText"/>
        <w:ind w:left="845"/>
      </w:pPr>
      <w:r>
        <w:rPr>
          <w:noProof/>
        </w:rPr>
        <w:drawing>
          <wp:anchor distT="0" distB="0" distL="0" distR="0" simplePos="0" relativeHeight="251680768" behindDoc="0" locked="0" layoutInCell="1" allowOverlap="1" wp14:anchorId="2ED5C9D2" wp14:editId="2ED5C9D3">
            <wp:simplePos x="0" y="0"/>
            <wp:positionH relativeFrom="page">
              <wp:posOffset>819150</wp:posOffset>
            </wp:positionH>
            <wp:positionV relativeFrom="paragraph">
              <wp:posOffset>-252985</wp:posOffset>
            </wp:positionV>
            <wp:extent cx="371475" cy="371475"/>
            <wp:effectExtent l="0" t="0" r="0" b="0"/>
            <wp:wrapNone/>
            <wp:docPr id="97"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9.jpeg"/>
                    <pic:cNvPicPr/>
                  </pic:nvPicPr>
                  <pic:blipFill>
                    <a:blip r:embed="rId54" cstate="print"/>
                    <a:stretch>
                      <a:fillRect/>
                    </a:stretch>
                  </pic:blipFill>
                  <pic:spPr>
                    <a:xfrm>
                      <a:off x="0" y="0"/>
                      <a:ext cx="371475" cy="371475"/>
                    </a:xfrm>
                    <a:prstGeom prst="rect">
                      <a:avLst/>
                    </a:prstGeom>
                  </pic:spPr>
                </pic:pic>
              </a:graphicData>
            </a:graphic>
          </wp:anchor>
        </w:drawing>
      </w:r>
      <w:r w:rsidR="00FB5EDC">
        <w:t xml:space="preserve">        </w:t>
      </w:r>
      <w:r>
        <w:t>Open the Previous Worksheet.</w:t>
      </w:r>
    </w:p>
    <w:p w14:paraId="2ED5C955" w14:textId="77777777" w:rsidR="006D638F" w:rsidRDefault="006D638F" w:rsidP="006D638F">
      <w:pPr>
        <w:pStyle w:val="BodyText"/>
      </w:pPr>
    </w:p>
    <w:p w14:paraId="2ED5C956" w14:textId="77777777" w:rsidR="006D638F" w:rsidRDefault="006D638F" w:rsidP="006D638F">
      <w:pPr>
        <w:pStyle w:val="BodyText"/>
      </w:pPr>
    </w:p>
    <w:p w14:paraId="2ED5C957" w14:textId="77777777" w:rsidR="006D638F" w:rsidRDefault="006D638F" w:rsidP="006D638F">
      <w:pPr>
        <w:pStyle w:val="BodyText"/>
      </w:pPr>
    </w:p>
    <w:p w14:paraId="2ED5C958" w14:textId="77777777" w:rsidR="006D638F" w:rsidRDefault="006D638F" w:rsidP="006D638F">
      <w:pPr>
        <w:pStyle w:val="BodyText"/>
      </w:pPr>
    </w:p>
    <w:p w14:paraId="2ED5C959" w14:textId="77777777" w:rsidR="006D638F" w:rsidRDefault="006D638F" w:rsidP="006D638F">
      <w:pPr>
        <w:pStyle w:val="BodyText"/>
      </w:pPr>
    </w:p>
    <w:p w14:paraId="2ED5C95A" w14:textId="77777777" w:rsidR="006D638F" w:rsidRDefault="006D638F" w:rsidP="006D638F">
      <w:pPr>
        <w:pStyle w:val="BodyText"/>
        <w:spacing w:before="1"/>
        <w:ind w:left="845"/>
      </w:pPr>
      <w:r>
        <w:rPr>
          <w:noProof/>
        </w:rPr>
        <w:drawing>
          <wp:anchor distT="0" distB="0" distL="0" distR="0" simplePos="0" relativeHeight="251681792" behindDoc="0" locked="0" layoutInCell="1" allowOverlap="1" wp14:anchorId="2ED5C9D4" wp14:editId="2ED5C9D5">
            <wp:simplePos x="0" y="0"/>
            <wp:positionH relativeFrom="page">
              <wp:posOffset>819150</wp:posOffset>
            </wp:positionH>
            <wp:positionV relativeFrom="paragraph">
              <wp:posOffset>-252350</wp:posOffset>
            </wp:positionV>
            <wp:extent cx="371475" cy="371475"/>
            <wp:effectExtent l="0" t="0" r="0" b="0"/>
            <wp:wrapNone/>
            <wp:docPr id="99"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0.jpeg"/>
                    <pic:cNvPicPr/>
                  </pic:nvPicPr>
                  <pic:blipFill>
                    <a:blip r:embed="rId55" cstate="print"/>
                    <a:stretch>
                      <a:fillRect/>
                    </a:stretch>
                  </pic:blipFill>
                  <pic:spPr>
                    <a:xfrm>
                      <a:off x="0" y="0"/>
                      <a:ext cx="371475" cy="371475"/>
                    </a:xfrm>
                    <a:prstGeom prst="rect">
                      <a:avLst/>
                    </a:prstGeom>
                  </pic:spPr>
                </pic:pic>
              </a:graphicData>
            </a:graphic>
          </wp:anchor>
        </w:drawing>
      </w:r>
      <w:r>
        <w:t xml:space="preserve">       </w:t>
      </w:r>
      <w:r w:rsidR="00FB5EDC">
        <w:t xml:space="preserve">  </w:t>
      </w:r>
      <w:r>
        <w:t>Open the Next Worksheet.</w:t>
      </w:r>
    </w:p>
    <w:p w14:paraId="2ED5C95B" w14:textId="77777777" w:rsidR="006D638F" w:rsidRDefault="006D638F" w:rsidP="006D638F">
      <w:pPr>
        <w:pStyle w:val="BodyText"/>
      </w:pPr>
    </w:p>
    <w:p w14:paraId="2ED5C95C" w14:textId="77777777" w:rsidR="006D638F" w:rsidRDefault="006D638F" w:rsidP="006D638F">
      <w:pPr>
        <w:pStyle w:val="BodyText"/>
      </w:pPr>
    </w:p>
    <w:p w14:paraId="2ED5C95D" w14:textId="77777777" w:rsidR="006D638F" w:rsidRDefault="006D638F" w:rsidP="006D638F">
      <w:pPr>
        <w:pStyle w:val="BodyText"/>
      </w:pPr>
    </w:p>
    <w:p w14:paraId="2ED5C95E" w14:textId="77777777" w:rsidR="006D638F" w:rsidRDefault="006D638F" w:rsidP="006D638F">
      <w:pPr>
        <w:pStyle w:val="BodyText"/>
        <w:spacing w:before="1"/>
        <w:rPr>
          <w:sz w:val="19"/>
        </w:rPr>
      </w:pPr>
    </w:p>
    <w:p w14:paraId="2ED5C95F" w14:textId="77777777" w:rsidR="006D638F" w:rsidRDefault="006D638F" w:rsidP="006D638F">
      <w:pPr>
        <w:pStyle w:val="BodyText"/>
        <w:ind w:left="845"/>
      </w:pPr>
      <w:r>
        <w:rPr>
          <w:noProof/>
        </w:rPr>
        <w:drawing>
          <wp:anchor distT="0" distB="0" distL="0" distR="0" simplePos="0" relativeHeight="251682816" behindDoc="0" locked="0" layoutInCell="1" allowOverlap="1" wp14:anchorId="2ED5C9D6" wp14:editId="2ED5C9D7">
            <wp:simplePos x="0" y="0"/>
            <wp:positionH relativeFrom="page">
              <wp:posOffset>819150</wp:posOffset>
            </wp:positionH>
            <wp:positionV relativeFrom="paragraph">
              <wp:posOffset>-243698</wp:posOffset>
            </wp:positionV>
            <wp:extent cx="371475" cy="352901"/>
            <wp:effectExtent l="0" t="0" r="0" b="0"/>
            <wp:wrapNone/>
            <wp:docPr id="10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1.png"/>
                    <pic:cNvPicPr/>
                  </pic:nvPicPr>
                  <pic:blipFill>
                    <a:blip r:embed="rId56" cstate="print"/>
                    <a:stretch>
                      <a:fillRect/>
                    </a:stretch>
                  </pic:blipFill>
                  <pic:spPr>
                    <a:xfrm>
                      <a:off x="0" y="0"/>
                      <a:ext cx="371475" cy="352901"/>
                    </a:xfrm>
                    <a:prstGeom prst="rect">
                      <a:avLst/>
                    </a:prstGeom>
                  </pic:spPr>
                </pic:pic>
              </a:graphicData>
            </a:graphic>
          </wp:anchor>
        </w:drawing>
      </w:r>
      <w:r w:rsidR="00FB5EDC">
        <w:t xml:space="preserve">         </w:t>
      </w:r>
      <w:r>
        <w:t>Export the Worksheet as a PDF document.</w:t>
      </w:r>
    </w:p>
    <w:p w14:paraId="2ED5C960" w14:textId="77777777" w:rsidR="006D638F" w:rsidRDefault="006D638F" w:rsidP="006D638F">
      <w:pPr>
        <w:pStyle w:val="BodyText"/>
      </w:pPr>
    </w:p>
    <w:p w14:paraId="2ED5C961" w14:textId="77777777" w:rsidR="006D638F" w:rsidRDefault="006D638F" w:rsidP="006D638F">
      <w:pPr>
        <w:pStyle w:val="BodyText"/>
      </w:pPr>
    </w:p>
    <w:p w14:paraId="2ED5C962" w14:textId="77777777" w:rsidR="006D638F" w:rsidRDefault="006D638F" w:rsidP="006D638F">
      <w:pPr>
        <w:pStyle w:val="BodyText"/>
      </w:pPr>
    </w:p>
    <w:p w14:paraId="2ED5C963" w14:textId="77777777" w:rsidR="006D638F" w:rsidRDefault="006D638F" w:rsidP="006D638F">
      <w:pPr>
        <w:pStyle w:val="BodyText"/>
      </w:pPr>
    </w:p>
    <w:p w14:paraId="2ED5C964" w14:textId="77777777" w:rsidR="006D638F" w:rsidRDefault="006D638F" w:rsidP="006D638F">
      <w:pPr>
        <w:pStyle w:val="BodyText"/>
      </w:pPr>
    </w:p>
    <w:p w14:paraId="2ED5C965" w14:textId="77777777" w:rsidR="006D638F" w:rsidRDefault="006D638F" w:rsidP="00F941A8">
      <w:pPr>
        <w:pStyle w:val="BodyText"/>
        <w:ind w:left="845"/>
      </w:pPr>
      <w:r>
        <w:rPr>
          <w:noProof/>
        </w:rPr>
        <w:drawing>
          <wp:anchor distT="0" distB="0" distL="0" distR="0" simplePos="0" relativeHeight="251683840" behindDoc="0" locked="0" layoutInCell="1" allowOverlap="1" wp14:anchorId="2ED5C9D8" wp14:editId="2ED5C9D9">
            <wp:simplePos x="0" y="0"/>
            <wp:positionH relativeFrom="page">
              <wp:posOffset>819150</wp:posOffset>
            </wp:positionH>
            <wp:positionV relativeFrom="paragraph">
              <wp:posOffset>-243698</wp:posOffset>
            </wp:positionV>
            <wp:extent cx="371475" cy="352901"/>
            <wp:effectExtent l="0" t="0" r="0" b="0"/>
            <wp:wrapNone/>
            <wp:docPr id="103"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2.jpeg"/>
                    <pic:cNvPicPr/>
                  </pic:nvPicPr>
                  <pic:blipFill>
                    <a:blip r:embed="rId57" cstate="print"/>
                    <a:stretch>
                      <a:fillRect/>
                    </a:stretch>
                  </pic:blipFill>
                  <pic:spPr>
                    <a:xfrm>
                      <a:off x="0" y="0"/>
                      <a:ext cx="371475" cy="352901"/>
                    </a:xfrm>
                    <a:prstGeom prst="rect">
                      <a:avLst/>
                    </a:prstGeom>
                  </pic:spPr>
                </pic:pic>
              </a:graphicData>
            </a:graphic>
          </wp:anchor>
        </w:drawing>
      </w:r>
      <w:r w:rsidR="00FB5EDC">
        <w:t xml:space="preserve">         </w:t>
      </w:r>
      <w:r>
        <w:t>Export the Worksheet as an Excel file.</w:t>
      </w:r>
    </w:p>
    <w:p w14:paraId="2ED5C966" w14:textId="77777777" w:rsidR="00F941A8" w:rsidRDefault="00F941A8" w:rsidP="00F941A8">
      <w:pPr>
        <w:pStyle w:val="BodyText"/>
        <w:ind w:left="845"/>
      </w:pPr>
    </w:p>
    <w:p w14:paraId="2ED5C967" w14:textId="77777777" w:rsidR="006D638F" w:rsidRDefault="00F941A8" w:rsidP="00F941A8">
      <w:pPr>
        <w:pStyle w:val="BodyText"/>
      </w:pPr>
      <w:r>
        <w:t xml:space="preserve">          </w:t>
      </w:r>
      <w:r w:rsidR="00FB5EDC">
        <w:rPr>
          <w:noProof/>
        </w:rPr>
        <w:drawing>
          <wp:inline distT="0" distB="0" distL="0" distR="0" wp14:anchorId="2ED5C9DA" wp14:editId="2ED5C9DB">
            <wp:extent cx="402529" cy="4476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08223" cy="454008"/>
                    </a:xfrm>
                    <a:prstGeom prst="rect">
                      <a:avLst/>
                    </a:prstGeom>
                  </pic:spPr>
                </pic:pic>
              </a:graphicData>
            </a:graphic>
          </wp:inline>
        </w:drawing>
      </w:r>
      <w:r w:rsidR="006D638F">
        <w:t>Open the Search Window.</w:t>
      </w:r>
    </w:p>
    <w:p w14:paraId="2ED5C968" w14:textId="77777777" w:rsidR="006D638F" w:rsidRDefault="006D638F" w:rsidP="006D638F">
      <w:pPr>
        <w:pStyle w:val="BodyText"/>
        <w:ind w:left="845"/>
      </w:pPr>
    </w:p>
    <w:p w14:paraId="2ED5C969" w14:textId="77777777" w:rsidR="006D638F" w:rsidRDefault="006D638F">
      <w:pPr>
        <w:rPr>
          <w:rFonts w:ascii="Times New Roman" w:hAnsi="Times New Roman"/>
        </w:rPr>
      </w:pPr>
    </w:p>
    <w:sectPr w:rsidR="006D638F" w:rsidSect="002B0B65">
      <w:headerReference w:type="even" r:id="rId59"/>
      <w:headerReference w:type="default" r:id="rId60"/>
      <w:footerReference w:type="even" r:id="rId61"/>
      <w:footerReference w:type="default" r:id="rId62"/>
      <w:headerReference w:type="first" r:id="rId63"/>
      <w:footerReference w:type="first" r:id="rId64"/>
      <w:pgSz w:w="12240" w:h="15840"/>
      <w:pgMar w:top="810" w:right="810" w:bottom="1440" w:left="81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769FF0" w14:textId="77777777" w:rsidR="00941466" w:rsidRDefault="00941466" w:rsidP="00D8098A">
      <w:r>
        <w:separator/>
      </w:r>
    </w:p>
  </w:endnote>
  <w:endnote w:type="continuationSeparator" w:id="0">
    <w:p w14:paraId="2DBA122E" w14:textId="77777777" w:rsidR="00941466" w:rsidRDefault="00941466" w:rsidP="00D809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D5C9E2" w14:textId="77777777" w:rsidR="00B43269" w:rsidRDefault="00B432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D5C9E3" w14:textId="77777777" w:rsidR="00852B2F" w:rsidRDefault="00852B2F" w:rsidP="00A93337">
    <w:pPr>
      <w:pStyle w:val="Footer"/>
      <w:tabs>
        <w:tab w:val="right" w:pos="10620"/>
      </w:tabs>
    </w:pPr>
    <w:r w:rsidRPr="00A93337">
      <w:rPr>
        <w:sz w:val="20"/>
        <w:szCs w:val="20"/>
      </w:rPr>
      <w:t xml:space="preserve">Send questions to </w:t>
    </w:r>
    <w:r>
      <w:rPr>
        <w:sz w:val="20"/>
        <w:szCs w:val="20"/>
      </w:rPr>
      <w:t>hcs</w:t>
    </w:r>
    <w:r w:rsidRPr="00A93337">
      <w:rPr>
        <w:sz w:val="20"/>
        <w:szCs w:val="20"/>
      </w:rPr>
      <w:t>tat</w:t>
    </w:r>
    <w:r>
      <w:rPr>
        <w:sz w:val="20"/>
        <w:szCs w:val="20"/>
      </w:rPr>
      <w:t>r</w:t>
    </w:r>
    <w:r w:rsidRPr="00A93337">
      <w:rPr>
        <w:sz w:val="20"/>
        <w:szCs w:val="20"/>
      </w:rPr>
      <w:t>pts@health.ny.gov</w:t>
    </w:r>
    <w:r>
      <w:rPr>
        <w:color w:val="4F81BD" w:themeColor="accent1"/>
        <w:sz w:val="20"/>
        <w:szCs w:val="20"/>
      </w:rPr>
      <w:tab/>
    </w:r>
    <w:r>
      <w:rPr>
        <w:color w:val="4F81BD" w:themeColor="accent1"/>
        <w:sz w:val="20"/>
        <w:szCs w:val="20"/>
      </w:rPr>
      <w:tab/>
    </w:r>
    <w:r>
      <w:rPr>
        <w:color w:val="4F81BD" w:themeColor="accent1"/>
        <w:sz w:val="20"/>
        <w:szCs w:val="20"/>
      </w:rPr>
      <w:tab/>
    </w:r>
    <w:r w:rsidRPr="00A93337">
      <w:rPr>
        <w:sz w:val="20"/>
        <w:szCs w:val="20"/>
      </w:rPr>
      <w:t xml:space="preserve">pg. </w:t>
    </w:r>
    <w:r w:rsidRPr="00A93337">
      <w:rPr>
        <w:sz w:val="20"/>
        <w:szCs w:val="20"/>
      </w:rPr>
      <w:fldChar w:fldCharType="begin"/>
    </w:r>
    <w:r w:rsidRPr="00A93337">
      <w:rPr>
        <w:sz w:val="20"/>
        <w:szCs w:val="20"/>
      </w:rPr>
      <w:instrText xml:space="preserve"> PAGE  \* Arabic </w:instrText>
    </w:r>
    <w:r w:rsidRPr="00A93337">
      <w:rPr>
        <w:sz w:val="20"/>
        <w:szCs w:val="20"/>
      </w:rPr>
      <w:fldChar w:fldCharType="separate"/>
    </w:r>
    <w:r>
      <w:rPr>
        <w:noProof/>
        <w:sz w:val="20"/>
        <w:szCs w:val="20"/>
      </w:rPr>
      <w:t>21</w:t>
    </w:r>
    <w:r w:rsidRPr="00A93337">
      <w:rPr>
        <w:sz w:val="20"/>
        <w:szCs w:val="20"/>
      </w:rPr>
      <w:fldChar w:fldCharType="end"/>
    </w:r>
  </w:p>
  <w:p w14:paraId="2ED5C9E4" w14:textId="77777777" w:rsidR="00852B2F" w:rsidRDefault="00852B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D5C9E6" w14:textId="77777777" w:rsidR="00B43269" w:rsidRDefault="00B432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195A2D" w14:textId="77777777" w:rsidR="00941466" w:rsidRDefault="00941466" w:rsidP="00D8098A">
      <w:r>
        <w:separator/>
      </w:r>
    </w:p>
  </w:footnote>
  <w:footnote w:type="continuationSeparator" w:id="0">
    <w:p w14:paraId="644CEE6B" w14:textId="77777777" w:rsidR="00941466" w:rsidRDefault="00941466" w:rsidP="00D809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D5C9E0" w14:textId="77777777" w:rsidR="00B43269" w:rsidRDefault="00B432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D5C9E1" w14:textId="77777777" w:rsidR="00B43269" w:rsidRDefault="00B4326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D5C9E5" w14:textId="77777777" w:rsidR="00B43269" w:rsidRDefault="00B432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63C35"/>
    <w:multiLevelType w:val="hybridMultilevel"/>
    <w:tmpl w:val="D772F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E0836"/>
    <w:multiLevelType w:val="hybridMultilevel"/>
    <w:tmpl w:val="6CC40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58543C"/>
    <w:multiLevelType w:val="hybridMultilevel"/>
    <w:tmpl w:val="A8CE5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302EE8"/>
    <w:multiLevelType w:val="hybridMultilevel"/>
    <w:tmpl w:val="92E4A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3B6ADD"/>
    <w:multiLevelType w:val="hybridMultilevel"/>
    <w:tmpl w:val="F28EC4B2"/>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5" w15:restartNumberingAfterBreak="0">
    <w:nsid w:val="19EA6EAB"/>
    <w:multiLevelType w:val="hybridMultilevel"/>
    <w:tmpl w:val="B9163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530E0A"/>
    <w:multiLevelType w:val="hybridMultilevel"/>
    <w:tmpl w:val="A22E6F8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24481A71"/>
    <w:multiLevelType w:val="hybridMultilevel"/>
    <w:tmpl w:val="1C8ED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E63C9A"/>
    <w:multiLevelType w:val="hybridMultilevel"/>
    <w:tmpl w:val="2EEA539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9" w15:restartNumberingAfterBreak="0">
    <w:nsid w:val="294C7DE0"/>
    <w:multiLevelType w:val="hybridMultilevel"/>
    <w:tmpl w:val="3AFEA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655D02"/>
    <w:multiLevelType w:val="hybridMultilevel"/>
    <w:tmpl w:val="949A61B4"/>
    <w:lvl w:ilvl="0" w:tplc="7C58CF3A">
      <w:numFmt w:val="bullet"/>
      <w:lvlText w:val="–"/>
      <w:lvlJc w:val="left"/>
      <w:pPr>
        <w:ind w:left="420" w:hanging="360"/>
      </w:pPr>
      <w:rPr>
        <w:rFonts w:ascii="Times New Roman" w:eastAsiaTheme="minorHAnsi"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1" w15:restartNumberingAfterBreak="0">
    <w:nsid w:val="34AE2A91"/>
    <w:multiLevelType w:val="hybridMultilevel"/>
    <w:tmpl w:val="5C3CC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81646D"/>
    <w:multiLevelType w:val="hybridMultilevel"/>
    <w:tmpl w:val="BE844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9533AC"/>
    <w:multiLevelType w:val="hybridMultilevel"/>
    <w:tmpl w:val="7F3EE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E01775"/>
    <w:multiLevelType w:val="hybridMultilevel"/>
    <w:tmpl w:val="1CD6C126"/>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5" w15:restartNumberingAfterBreak="0">
    <w:nsid w:val="52E727EB"/>
    <w:multiLevelType w:val="hybridMultilevel"/>
    <w:tmpl w:val="1E3C2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143726"/>
    <w:multiLevelType w:val="hybridMultilevel"/>
    <w:tmpl w:val="E4288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F45411"/>
    <w:multiLevelType w:val="hybridMultilevel"/>
    <w:tmpl w:val="C4740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259465A"/>
    <w:multiLevelType w:val="hybridMultilevel"/>
    <w:tmpl w:val="66D0CBD2"/>
    <w:lvl w:ilvl="0" w:tplc="22AEDFB2">
      <w:start w:val="1"/>
      <w:numFmt w:val="decimal"/>
      <w:lvlText w:val="%1."/>
      <w:lvlJc w:val="left"/>
      <w:pPr>
        <w:ind w:left="720" w:hanging="360"/>
      </w:pPr>
      <w:rPr>
        <w:b w:val="0"/>
        <w:i w:val="0"/>
      </w:rPr>
    </w:lvl>
    <w:lvl w:ilvl="1" w:tplc="C79C5FC4">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6580BAE"/>
    <w:multiLevelType w:val="hybridMultilevel"/>
    <w:tmpl w:val="7598C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E155B7"/>
    <w:multiLevelType w:val="hybridMultilevel"/>
    <w:tmpl w:val="0ECE3B0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1" w15:restartNumberingAfterBreak="0">
    <w:nsid w:val="70886A49"/>
    <w:multiLevelType w:val="hybridMultilevel"/>
    <w:tmpl w:val="9EEA2776"/>
    <w:lvl w:ilvl="0" w:tplc="5C7C9380">
      <w:start w:val="1"/>
      <w:numFmt w:val="decimal"/>
      <w:lvlText w:val="%1)"/>
      <w:lvlJc w:val="left"/>
      <w:pPr>
        <w:ind w:left="155" w:hanging="225"/>
      </w:pPr>
      <w:rPr>
        <w:rFonts w:ascii="Arial" w:eastAsia="Arial" w:hAnsi="Arial" w:cs="Arial" w:hint="default"/>
        <w:spacing w:val="-7"/>
        <w:w w:val="100"/>
        <w:sz w:val="20"/>
        <w:szCs w:val="20"/>
      </w:rPr>
    </w:lvl>
    <w:lvl w:ilvl="1" w:tplc="3604C232">
      <w:numFmt w:val="bullet"/>
      <w:lvlText w:val="•"/>
      <w:lvlJc w:val="left"/>
      <w:pPr>
        <w:ind w:left="1114" w:hanging="225"/>
      </w:pPr>
      <w:rPr>
        <w:rFonts w:hint="default"/>
      </w:rPr>
    </w:lvl>
    <w:lvl w:ilvl="2" w:tplc="7558438E">
      <w:numFmt w:val="bullet"/>
      <w:lvlText w:val="•"/>
      <w:lvlJc w:val="left"/>
      <w:pPr>
        <w:ind w:left="2069" w:hanging="225"/>
      </w:pPr>
      <w:rPr>
        <w:rFonts w:hint="default"/>
      </w:rPr>
    </w:lvl>
    <w:lvl w:ilvl="3" w:tplc="2EFA92CE">
      <w:numFmt w:val="bullet"/>
      <w:lvlText w:val="•"/>
      <w:lvlJc w:val="left"/>
      <w:pPr>
        <w:ind w:left="3023" w:hanging="225"/>
      </w:pPr>
      <w:rPr>
        <w:rFonts w:hint="default"/>
      </w:rPr>
    </w:lvl>
    <w:lvl w:ilvl="4" w:tplc="553C5942">
      <w:numFmt w:val="bullet"/>
      <w:lvlText w:val="•"/>
      <w:lvlJc w:val="left"/>
      <w:pPr>
        <w:ind w:left="3978" w:hanging="225"/>
      </w:pPr>
      <w:rPr>
        <w:rFonts w:hint="default"/>
      </w:rPr>
    </w:lvl>
    <w:lvl w:ilvl="5" w:tplc="A1860C5E">
      <w:numFmt w:val="bullet"/>
      <w:lvlText w:val="•"/>
      <w:lvlJc w:val="left"/>
      <w:pPr>
        <w:ind w:left="4932" w:hanging="225"/>
      </w:pPr>
      <w:rPr>
        <w:rFonts w:hint="default"/>
      </w:rPr>
    </w:lvl>
    <w:lvl w:ilvl="6" w:tplc="C0A87D56">
      <w:numFmt w:val="bullet"/>
      <w:lvlText w:val="•"/>
      <w:lvlJc w:val="left"/>
      <w:pPr>
        <w:ind w:left="5887" w:hanging="225"/>
      </w:pPr>
      <w:rPr>
        <w:rFonts w:hint="default"/>
      </w:rPr>
    </w:lvl>
    <w:lvl w:ilvl="7" w:tplc="E7EE33F2">
      <w:numFmt w:val="bullet"/>
      <w:lvlText w:val="•"/>
      <w:lvlJc w:val="left"/>
      <w:pPr>
        <w:ind w:left="6841" w:hanging="225"/>
      </w:pPr>
      <w:rPr>
        <w:rFonts w:hint="default"/>
      </w:rPr>
    </w:lvl>
    <w:lvl w:ilvl="8" w:tplc="32B23A98">
      <w:numFmt w:val="bullet"/>
      <w:lvlText w:val="•"/>
      <w:lvlJc w:val="left"/>
      <w:pPr>
        <w:ind w:left="7796" w:hanging="225"/>
      </w:pPr>
      <w:rPr>
        <w:rFonts w:hint="default"/>
      </w:rPr>
    </w:lvl>
  </w:abstractNum>
  <w:abstractNum w:abstractNumId="22" w15:restartNumberingAfterBreak="0">
    <w:nsid w:val="74F524AF"/>
    <w:multiLevelType w:val="hybridMultilevel"/>
    <w:tmpl w:val="2A4CF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7"/>
  </w:num>
  <w:num w:numId="4">
    <w:abstractNumId w:val="19"/>
  </w:num>
  <w:num w:numId="5">
    <w:abstractNumId w:val="16"/>
  </w:num>
  <w:num w:numId="6">
    <w:abstractNumId w:val="0"/>
  </w:num>
  <w:num w:numId="7">
    <w:abstractNumId w:val="2"/>
  </w:num>
  <w:num w:numId="8">
    <w:abstractNumId w:val="11"/>
  </w:num>
  <w:num w:numId="9">
    <w:abstractNumId w:val="3"/>
  </w:num>
  <w:num w:numId="10">
    <w:abstractNumId w:val="14"/>
  </w:num>
  <w:num w:numId="11">
    <w:abstractNumId w:val="17"/>
  </w:num>
  <w:num w:numId="12">
    <w:abstractNumId w:val="15"/>
  </w:num>
  <w:num w:numId="13">
    <w:abstractNumId w:val="20"/>
  </w:num>
  <w:num w:numId="14">
    <w:abstractNumId w:val="4"/>
  </w:num>
  <w:num w:numId="15">
    <w:abstractNumId w:val="13"/>
  </w:num>
  <w:num w:numId="16">
    <w:abstractNumId w:val="6"/>
  </w:num>
  <w:num w:numId="17">
    <w:abstractNumId w:val="10"/>
  </w:num>
  <w:num w:numId="18">
    <w:abstractNumId w:val="1"/>
  </w:num>
  <w:num w:numId="19">
    <w:abstractNumId w:val="18"/>
  </w:num>
  <w:num w:numId="20">
    <w:abstractNumId w:val="21"/>
  </w:num>
  <w:num w:numId="21">
    <w:abstractNumId w:val="22"/>
  </w:num>
  <w:num w:numId="22">
    <w:abstractNumId w:val="9"/>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098A"/>
    <w:rsid w:val="00017622"/>
    <w:rsid w:val="0004252D"/>
    <w:rsid w:val="00086513"/>
    <w:rsid w:val="000A32DA"/>
    <w:rsid w:val="000B68CA"/>
    <w:rsid w:val="000F0DB5"/>
    <w:rsid w:val="00105490"/>
    <w:rsid w:val="001054A9"/>
    <w:rsid w:val="001073F2"/>
    <w:rsid w:val="0012526E"/>
    <w:rsid w:val="00140EDB"/>
    <w:rsid w:val="001505EE"/>
    <w:rsid w:val="00166A40"/>
    <w:rsid w:val="001767AC"/>
    <w:rsid w:val="001774BF"/>
    <w:rsid w:val="001825CF"/>
    <w:rsid w:val="001A5BA1"/>
    <w:rsid w:val="001B321F"/>
    <w:rsid w:val="001C0662"/>
    <w:rsid w:val="001C4B14"/>
    <w:rsid w:val="001C7D00"/>
    <w:rsid w:val="001D1187"/>
    <w:rsid w:val="001E0DE7"/>
    <w:rsid w:val="00200B50"/>
    <w:rsid w:val="00204B2D"/>
    <w:rsid w:val="002419D0"/>
    <w:rsid w:val="002469F4"/>
    <w:rsid w:val="002A4141"/>
    <w:rsid w:val="002A5BFC"/>
    <w:rsid w:val="002B0B65"/>
    <w:rsid w:val="002C4B32"/>
    <w:rsid w:val="002E00AF"/>
    <w:rsid w:val="002E5001"/>
    <w:rsid w:val="002E62AD"/>
    <w:rsid w:val="002F5D1D"/>
    <w:rsid w:val="003064E8"/>
    <w:rsid w:val="00333699"/>
    <w:rsid w:val="00356EC1"/>
    <w:rsid w:val="003579A3"/>
    <w:rsid w:val="00361E70"/>
    <w:rsid w:val="003729FF"/>
    <w:rsid w:val="00382A1A"/>
    <w:rsid w:val="003978FC"/>
    <w:rsid w:val="003A7AED"/>
    <w:rsid w:val="003B74FA"/>
    <w:rsid w:val="003D636C"/>
    <w:rsid w:val="003E0FD3"/>
    <w:rsid w:val="003E4B94"/>
    <w:rsid w:val="003F30BC"/>
    <w:rsid w:val="004033CD"/>
    <w:rsid w:val="004055F6"/>
    <w:rsid w:val="00417345"/>
    <w:rsid w:val="0042306D"/>
    <w:rsid w:val="004265CF"/>
    <w:rsid w:val="004307B9"/>
    <w:rsid w:val="00434F6A"/>
    <w:rsid w:val="0044141B"/>
    <w:rsid w:val="004415AA"/>
    <w:rsid w:val="004537DD"/>
    <w:rsid w:val="00471626"/>
    <w:rsid w:val="0047514D"/>
    <w:rsid w:val="004757A2"/>
    <w:rsid w:val="00476F82"/>
    <w:rsid w:val="00480068"/>
    <w:rsid w:val="00481E92"/>
    <w:rsid w:val="004B1616"/>
    <w:rsid w:val="004C5A84"/>
    <w:rsid w:val="0050139E"/>
    <w:rsid w:val="00525112"/>
    <w:rsid w:val="00530F14"/>
    <w:rsid w:val="0053234E"/>
    <w:rsid w:val="0053316B"/>
    <w:rsid w:val="005420AA"/>
    <w:rsid w:val="00555422"/>
    <w:rsid w:val="00570B7E"/>
    <w:rsid w:val="005737A1"/>
    <w:rsid w:val="005746B0"/>
    <w:rsid w:val="005843FB"/>
    <w:rsid w:val="005B3C0C"/>
    <w:rsid w:val="005C2AA1"/>
    <w:rsid w:val="00601122"/>
    <w:rsid w:val="0060200A"/>
    <w:rsid w:val="0061528A"/>
    <w:rsid w:val="00623F2E"/>
    <w:rsid w:val="0064023E"/>
    <w:rsid w:val="0064530E"/>
    <w:rsid w:val="0065517B"/>
    <w:rsid w:val="006654E3"/>
    <w:rsid w:val="00666BC0"/>
    <w:rsid w:val="0067216A"/>
    <w:rsid w:val="006835ED"/>
    <w:rsid w:val="00687050"/>
    <w:rsid w:val="00687D4F"/>
    <w:rsid w:val="006B32E5"/>
    <w:rsid w:val="006D638F"/>
    <w:rsid w:val="006F084E"/>
    <w:rsid w:val="007127D1"/>
    <w:rsid w:val="0072151A"/>
    <w:rsid w:val="0072439A"/>
    <w:rsid w:val="00735828"/>
    <w:rsid w:val="007721FD"/>
    <w:rsid w:val="007729A7"/>
    <w:rsid w:val="00775AF5"/>
    <w:rsid w:val="00775E41"/>
    <w:rsid w:val="00776EA4"/>
    <w:rsid w:val="00780BEE"/>
    <w:rsid w:val="007B5242"/>
    <w:rsid w:val="007E634D"/>
    <w:rsid w:val="007F27F0"/>
    <w:rsid w:val="008078D7"/>
    <w:rsid w:val="0081632B"/>
    <w:rsid w:val="00827B9E"/>
    <w:rsid w:val="00831E1C"/>
    <w:rsid w:val="008455D6"/>
    <w:rsid w:val="00852B2F"/>
    <w:rsid w:val="008647BB"/>
    <w:rsid w:val="00880BB1"/>
    <w:rsid w:val="00881480"/>
    <w:rsid w:val="008D0D65"/>
    <w:rsid w:val="00903B4C"/>
    <w:rsid w:val="00905435"/>
    <w:rsid w:val="00926B61"/>
    <w:rsid w:val="009350A6"/>
    <w:rsid w:val="00941466"/>
    <w:rsid w:val="00971898"/>
    <w:rsid w:val="0097209C"/>
    <w:rsid w:val="00991C0F"/>
    <w:rsid w:val="009A0D37"/>
    <w:rsid w:val="009B362A"/>
    <w:rsid w:val="009C5E1E"/>
    <w:rsid w:val="009D3133"/>
    <w:rsid w:val="009E40D7"/>
    <w:rsid w:val="009E4ADC"/>
    <w:rsid w:val="009F65AF"/>
    <w:rsid w:val="00A01D28"/>
    <w:rsid w:val="00A20313"/>
    <w:rsid w:val="00A608A3"/>
    <w:rsid w:val="00A86FA9"/>
    <w:rsid w:val="00A90435"/>
    <w:rsid w:val="00A90D86"/>
    <w:rsid w:val="00A93337"/>
    <w:rsid w:val="00AD0A36"/>
    <w:rsid w:val="00AD733C"/>
    <w:rsid w:val="00AE3544"/>
    <w:rsid w:val="00AE43FF"/>
    <w:rsid w:val="00AF15E8"/>
    <w:rsid w:val="00B109A7"/>
    <w:rsid w:val="00B3281D"/>
    <w:rsid w:val="00B43269"/>
    <w:rsid w:val="00BA5684"/>
    <w:rsid w:val="00BA6255"/>
    <w:rsid w:val="00BB044B"/>
    <w:rsid w:val="00BC2ADE"/>
    <w:rsid w:val="00BC4BA4"/>
    <w:rsid w:val="00BD47AB"/>
    <w:rsid w:val="00C03FBD"/>
    <w:rsid w:val="00C44F97"/>
    <w:rsid w:val="00C64014"/>
    <w:rsid w:val="00C70458"/>
    <w:rsid w:val="00C83347"/>
    <w:rsid w:val="00C978C3"/>
    <w:rsid w:val="00CB1E2C"/>
    <w:rsid w:val="00CD4ADB"/>
    <w:rsid w:val="00CE7E2C"/>
    <w:rsid w:val="00CF48DB"/>
    <w:rsid w:val="00D04627"/>
    <w:rsid w:val="00D13523"/>
    <w:rsid w:val="00D15213"/>
    <w:rsid w:val="00D15F2F"/>
    <w:rsid w:val="00D74BDB"/>
    <w:rsid w:val="00D8098A"/>
    <w:rsid w:val="00D907EA"/>
    <w:rsid w:val="00D9231F"/>
    <w:rsid w:val="00D93AEE"/>
    <w:rsid w:val="00DC12DA"/>
    <w:rsid w:val="00DD639F"/>
    <w:rsid w:val="00DF5D53"/>
    <w:rsid w:val="00E02CF1"/>
    <w:rsid w:val="00E1451A"/>
    <w:rsid w:val="00E152B7"/>
    <w:rsid w:val="00E16E4E"/>
    <w:rsid w:val="00E23023"/>
    <w:rsid w:val="00E32614"/>
    <w:rsid w:val="00E4288A"/>
    <w:rsid w:val="00E53EA5"/>
    <w:rsid w:val="00E67C33"/>
    <w:rsid w:val="00E77EF7"/>
    <w:rsid w:val="00E83A85"/>
    <w:rsid w:val="00E90F83"/>
    <w:rsid w:val="00E91A9E"/>
    <w:rsid w:val="00E9640A"/>
    <w:rsid w:val="00EA44FA"/>
    <w:rsid w:val="00EB636F"/>
    <w:rsid w:val="00EC25A7"/>
    <w:rsid w:val="00ED5D7E"/>
    <w:rsid w:val="00EE129D"/>
    <w:rsid w:val="00EE305E"/>
    <w:rsid w:val="00EF1D56"/>
    <w:rsid w:val="00EF2302"/>
    <w:rsid w:val="00EF34F3"/>
    <w:rsid w:val="00F00B21"/>
    <w:rsid w:val="00F06DA5"/>
    <w:rsid w:val="00F11074"/>
    <w:rsid w:val="00F1148C"/>
    <w:rsid w:val="00F13272"/>
    <w:rsid w:val="00F177F1"/>
    <w:rsid w:val="00F21CB3"/>
    <w:rsid w:val="00F30B5E"/>
    <w:rsid w:val="00F34976"/>
    <w:rsid w:val="00F61454"/>
    <w:rsid w:val="00F77819"/>
    <w:rsid w:val="00F8742A"/>
    <w:rsid w:val="00F87F5B"/>
    <w:rsid w:val="00F93665"/>
    <w:rsid w:val="00F941A8"/>
    <w:rsid w:val="00FA117C"/>
    <w:rsid w:val="00FA2391"/>
    <w:rsid w:val="00FA626A"/>
    <w:rsid w:val="00FB5EDC"/>
    <w:rsid w:val="00FB699E"/>
    <w:rsid w:val="00FC15D0"/>
    <w:rsid w:val="00FE58EA"/>
    <w:rsid w:val="00FF09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D5C787"/>
  <w15:chartTrackingRefBased/>
  <w15:docId w15:val="{5F61FE27-0352-4DAB-91C9-3FE623387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7D4F"/>
    <w:rPr>
      <w:sz w:val="24"/>
      <w:szCs w:val="24"/>
    </w:rPr>
  </w:style>
  <w:style w:type="paragraph" w:styleId="Heading1">
    <w:name w:val="heading 1"/>
    <w:basedOn w:val="Normal"/>
    <w:next w:val="Normal"/>
    <w:link w:val="Heading1Char"/>
    <w:uiPriority w:val="9"/>
    <w:qFormat/>
    <w:rsid w:val="00687D4F"/>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1"/>
    <w:unhideWhenUsed/>
    <w:qFormat/>
    <w:rsid w:val="00687D4F"/>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687D4F"/>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687D4F"/>
    <w:pPr>
      <w:keepNext/>
      <w:spacing w:before="240" w:after="60"/>
      <w:outlineLvl w:val="3"/>
    </w:pPr>
    <w:rPr>
      <w:b/>
      <w:bCs/>
      <w:sz w:val="28"/>
      <w:szCs w:val="28"/>
    </w:rPr>
  </w:style>
  <w:style w:type="paragraph" w:styleId="Heading5">
    <w:name w:val="heading 5"/>
    <w:basedOn w:val="Normal"/>
    <w:next w:val="Normal"/>
    <w:link w:val="Heading5Char"/>
    <w:uiPriority w:val="1"/>
    <w:unhideWhenUsed/>
    <w:qFormat/>
    <w:rsid w:val="00687D4F"/>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687D4F"/>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687D4F"/>
    <w:pPr>
      <w:spacing w:before="240" w:after="60"/>
      <w:outlineLvl w:val="6"/>
    </w:pPr>
  </w:style>
  <w:style w:type="paragraph" w:styleId="Heading8">
    <w:name w:val="heading 8"/>
    <w:basedOn w:val="Normal"/>
    <w:next w:val="Normal"/>
    <w:link w:val="Heading8Char"/>
    <w:uiPriority w:val="9"/>
    <w:semiHidden/>
    <w:unhideWhenUsed/>
    <w:qFormat/>
    <w:rsid w:val="00687D4F"/>
    <w:pPr>
      <w:spacing w:before="240" w:after="60"/>
      <w:outlineLvl w:val="7"/>
    </w:pPr>
    <w:rPr>
      <w:i/>
      <w:iCs/>
    </w:rPr>
  </w:style>
  <w:style w:type="paragraph" w:styleId="Heading9">
    <w:name w:val="heading 9"/>
    <w:basedOn w:val="Normal"/>
    <w:next w:val="Normal"/>
    <w:link w:val="Heading9Char"/>
    <w:uiPriority w:val="9"/>
    <w:semiHidden/>
    <w:unhideWhenUsed/>
    <w:qFormat/>
    <w:rsid w:val="00687D4F"/>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7D4F"/>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687D4F"/>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687D4F"/>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687D4F"/>
    <w:rPr>
      <w:b/>
      <w:bCs/>
      <w:sz w:val="28"/>
      <w:szCs w:val="28"/>
    </w:rPr>
  </w:style>
  <w:style w:type="character" w:customStyle="1" w:styleId="Heading5Char">
    <w:name w:val="Heading 5 Char"/>
    <w:basedOn w:val="DefaultParagraphFont"/>
    <w:link w:val="Heading5"/>
    <w:uiPriority w:val="9"/>
    <w:semiHidden/>
    <w:rsid w:val="00687D4F"/>
    <w:rPr>
      <w:b/>
      <w:bCs/>
      <w:i/>
      <w:iCs/>
      <w:sz w:val="26"/>
      <w:szCs w:val="26"/>
    </w:rPr>
  </w:style>
  <w:style w:type="character" w:customStyle="1" w:styleId="Heading6Char">
    <w:name w:val="Heading 6 Char"/>
    <w:basedOn w:val="DefaultParagraphFont"/>
    <w:link w:val="Heading6"/>
    <w:uiPriority w:val="9"/>
    <w:semiHidden/>
    <w:rsid w:val="00687D4F"/>
    <w:rPr>
      <w:b/>
      <w:bCs/>
    </w:rPr>
  </w:style>
  <w:style w:type="character" w:customStyle="1" w:styleId="Heading7Char">
    <w:name w:val="Heading 7 Char"/>
    <w:basedOn w:val="DefaultParagraphFont"/>
    <w:link w:val="Heading7"/>
    <w:uiPriority w:val="9"/>
    <w:semiHidden/>
    <w:rsid w:val="00687D4F"/>
    <w:rPr>
      <w:sz w:val="24"/>
      <w:szCs w:val="24"/>
    </w:rPr>
  </w:style>
  <w:style w:type="character" w:customStyle="1" w:styleId="Heading8Char">
    <w:name w:val="Heading 8 Char"/>
    <w:basedOn w:val="DefaultParagraphFont"/>
    <w:link w:val="Heading8"/>
    <w:uiPriority w:val="9"/>
    <w:semiHidden/>
    <w:rsid w:val="00687D4F"/>
    <w:rPr>
      <w:i/>
      <w:iCs/>
      <w:sz w:val="24"/>
      <w:szCs w:val="24"/>
    </w:rPr>
  </w:style>
  <w:style w:type="character" w:customStyle="1" w:styleId="Heading9Char">
    <w:name w:val="Heading 9 Char"/>
    <w:basedOn w:val="DefaultParagraphFont"/>
    <w:link w:val="Heading9"/>
    <w:uiPriority w:val="9"/>
    <w:semiHidden/>
    <w:rsid w:val="00687D4F"/>
    <w:rPr>
      <w:rFonts w:asciiTheme="majorHAnsi" w:eastAsiaTheme="majorEastAsia" w:hAnsiTheme="majorHAnsi"/>
    </w:rPr>
  </w:style>
  <w:style w:type="paragraph" w:styleId="Title">
    <w:name w:val="Title"/>
    <w:basedOn w:val="Normal"/>
    <w:next w:val="Normal"/>
    <w:link w:val="TitleChar"/>
    <w:uiPriority w:val="10"/>
    <w:qFormat/>
    <w:rsid w:val="00687D4F"/>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687D4F"/>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687D4F"/>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687D4F"/>
    <w:rPr>
      <w:rFonts w:asciiTheme="majorHAnsi" w:eastAsiaTheme="majorEastAsia" w:hAnsiTheme="majorHAnsi"/>
      <w:sz w:val="24"/>
      <w:szCs w:val="24"/>
    </w:rPr>
  </w:style>
  <w:style w:type="character" w:styleId="Strong">
    <w:name w:val="Strong"/>
    <w:basedOn w:val="DefaultParagraphFont"/>
    <w:uiPriority w:val="22"/>
    <w:qFormat/>
    <w:rsid w:val="00687D4F"/>
    <w:rPr>
      <w:b/>
      <w:bCs/>
    </w:rPr>
  </w:style>
  <w:style w:type="character" w:styleId="Emphasis">
    <w:name w:val="Emphasis"/>
    <w:basedOn w:val="DefaultParagraphFont"/>
    <w:uiPriority w:val="20"/>
    <w:qFormat/>
    <w:rsid w:val="00687D4F"/>
    <w:rPr>
      <w:rFonts w:asciiTheme="minorHAnsi" w:hAnsiTheme="minorHAnsi"/>
      <w:b/>
      <w:i/>
      <w:iCs/>
    </w:rPr>
  </w:style>
  <w:style w:type="paragraph" w:styleId="NoSpacing">
    <w:name w:val="No Spacing"/>
    <w:basedOn w:val="Normal"/>
    <w:uiPriority w:val="1"/>
    <w:qFormat/>
    <w:rsid w:val="00687D4F"/>
    <w:rPr>
      <w:szCs w:val="32"/>
    </w:rPr>
  </w:style>
  <w:style w:type="paragraph" w:styleId="ListParagraph">
    <w:name w:val="List Paragraph"/>
    <w:basedOn w:val="Normal"/>
    <w:uiPriority w:val="1"/>
    <w:qFormat/>
    <w:rsid w:val="00687D4F"/>
    <w:pPr>
      <w:ind w:left="720"/>
      <w:contextualSpacing/>
    </w:pPr>
  </w:style>
  <w:style w:type="paragraph" w:styleId="Quote">
    <w:name w:val="Quote"/>
    <w:basedOn w:val="Normal"/>
    <w:next w:val="Normal"/>
    <w:link w:val="QuoteChar"/>
    <w:uiPriority w:val="29"/>
    <w:qFormat/>
    <w:rsid w:val="00687D4F"/>
    <w:rPr>
      <w:i/>
    </w:rPr>
  </w:style>
  <w:style w:type="character" w:customStyle="1" w:styleId="QuoteChar">
    <w:name w:val="Quote Char"/>
    <w:basedOn w:val="DefaultParagraphFont"/>
    <w:link w:val="Quote"/>
    <w:uiPriority w:val="29"/>
    <w:rsid w:val="00687D4F"/>
    <w:rPr>
      <w:i/>
      <w:sz w:val="24"/>
      <w:szCs w:val="24"/>
    </w:rPr>
  </w:style>
  <w:style w:type="paragraph" w:styleId="IntenseQuote">
    <w:name w:val="Intense Quote"/>
    <w:basedOn w:val="Normal"/>
    <w:next w:val="Normal"/>
    <w:link w:val="IntenseQuoteChar"/>
    <w:uiPriority w:val="30"/>
    <w:qFormat/>
    <w:rsid w:val="00687D4F"/>
    <w:pPr>
      <w:ind w:left="720" w:right="720"/>
    </w:pPr>
    <w:rPr>
      <w:b/>
      <w:i/>
      <w:szCs w:val="22"/>
    </w:rPr>
  </w:style>
  <w:style w:type="character" w:customStyle="1" w:styleId="IntenseQuoteChar">
    <w:name w:val="Intense Quote Char"/>
    <w:basedOn w:val="DefaultParagraphFont"/>
    <w:link w:val="IntenseQuote"/>
    <w:uiPriority w:val="30"/>
    <w:rsid w:val="00687D4F"/>
    <w:rPr>
      <w:b/>
      <w:i/>
      <w:sz w:val="24"/>
    </w:rPr>
  </w:style>
  <w:style w:type="character" w:styleId="SubtleEmphasis">
    <w:name w:val="Subtle Emphasis"/>
    <w:uiPriority w:val="19"/>
    <w:qFormat/>
    <w:rsid w:val="00687D4F"/>
    <w:rPr>
      <w:i/>
      <w:color w:val="5A5A5A" w:themeColor="text1" w:themeTint="A5"/>
    </w:rPr>
  </w:style>
  <w:style w:type="character" w:styleId="IntenseEmphasis">
    <w:name w:val="Intense Emphasis"/>
    <w:basedOn w:val="DefaultParagraphFont"/>
    <w:uiPriority w:val="21"/>
    <w:qFormat/>
    <w:rsid w:val="00687D4F"/>
    <w:rPr>
      <w:b/>
      <w:i/>
      <w:sz w:val="24"/>
      <w:szCs w:val="24"/>
      <w:u w:val="single"/>
    </w:rPr>
  </w:style>
  <w:style w:type="character" w:styleId="SubtleReference">
    <w:name w:val="Subtle Reference"/>
    <w:basedOn w:val="DefaultParagraphFont"/>
    <w:uiPriority w:val="31"/>
    <w:qFormat/>
    <w:rsid w:val="00687D4F"/>
    <w:rPr>
      <w:sz w:val="24"/>
      <w:szCs w:val="24"/>
      <w:u w:val="single"/>
    </w:rPr>
  </w:style>
  <w:style w:type="character" w:styleId="IntenseReference">
    <w:name w:val="Intense Reference"/>
    <w:basedOn w:val="DefaultParagraphFont"/>
    <w:uiPriority w:val="32"/>
    <w:qFormat/>
    <w:rsid w:val="00687D4F"/>
    <w:rPr>
      <w:b/>
      <w:sz w:val="24"/>
      <w:u w:val="single"/>
    </w:rPr>
  </w:style>
  <w:style w:type="character" w:styleId="BookTitle">
    <w:name w:val="Book Title"/>
    <w:basedOn w:val="DefaultParagraphFont"/>
    <w:uiPriority w:val="33"/>
    <w:qFormat/>
    <w:rsid w:val="00687D4F"/>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687D4F"/>
    <w:pPr>
      <w:outlineLvl w:val="9"/>
    </w:pPr>
  </w:style>
  <w:style w:type="paragraph" w:styleId="Header">
    <w:name w:val="header"/>
    <w:basedOn w:val="Normal"/>
    <w:link w:val="HeaderChar"/>
    <w:uiPriority w:val="99"/>
    <w:unhideWhenUsed/>
    <w:rsid w:val="00D8098A"/>
    <w:pPr>
      <w:tabs>
        <w:tab w:val="center" w:pos="4680"/>
        <w:tab w:val="right" w:pos="9360"/>
      </w:tabs>
    </w:pPr>
  </w:style>
  <w:style w:type="character" w:customStyle="1" w:styleId="HeaderChar">
    <w:name w:val="Header Char"/>
    <w:basedOn w:val="DefaultParagraphFont"/>
    <w:link w:val="Header"/>
    <w:uiPriority w:val="99"/>
    <w:rsid w:val="00D8098A"/>
    <w:rPr>
      <w:sz w:val="24"/>
      <w:szCs w:val="24"/>
    </w:rPr>
  </w:style>
  <w:style w:type="paragraph" w:styleId="Footer">
    <w:name w:val="footer"/>
    <w:basedOn w:val="Normal"/>
    <w:link w:val="FooterChar"/>
    <w:uiPriority w:val="99"/>
    <w:unhideWhenUsed/>
    <w:rsid w:val="00D8098A"/>
    <w:pPr>
      <w:tabs>
        <w:tab w:val="center" w:pos="4680"/>
        <w:tab w:val="right" w:pos="9360"/>
      </w:tabs>
    </w:pPr>
  </w:style>
  <w:style w:type="character" w:customStyle="1" w:styleId="FooterChar">
    <w:name w:val="Footer Char"/>
    <w:basedOn w:val="DefaultParagraphFont"/>
    <w:link w:val="Footer"/>
    <w:uiPriority w:val="99"/>
    <w:rsid w:val="00D8098A"/>
    <w:rPr>
      <w:sz w:val="24"/>
      <w:szCs w:val="24"/>
    </w:rPr>
  </w:style>
  <w:style w:type="paragraph" w:styleId="BalloonText">
    <w:name w:val="Balloon Text"/>
    <w:basedOn w:val="Normal"/>
    <w:link w:val="BalloonTextChar"/>
    <w:uiPriority w:val="99"/>
    <w:semiHidden/>
    <w:unhideWhenUsed/>
    <w:rsid w:val="006020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200A"/>
    <w:rPr>
      <w:rFonts w:ascii="Segoe UI" w:hAnsi="Segoe UI" w:cs="Segoe UI"/>
      <w:sz w:val="18"/>
      <w:szCs w:val="18"/>
    </w:rPr>
  </w:style>
  <w:style w:type="character" w:styleId="Hyperlink">
    <w:name w:val="Hyperlink"/>
    <w:basedOn w:val="DefaultParagraphFont"/>
    <w:uiPriority w:val="99"/>
    <w:unhideWhenUsed/>
    <w:rsid w:val="00A86FA9"/>
    <w:rPr>
      <w:color w:val="0000FF" w:themeColor="hyperlink"/>
      <w:u w:val="single"/>
    </w:rPr>
  </w:style>
  <w:style w:type="paragraph" w:styleId="BodyText">
    <w:name w:val="Body Text"/>
    <w:basedOn w:val="Normal"/>
    <w:link w:val="BodyTextChar"/>
    <w:uiPriority w:val="1"/>
    <w:qFormat/>
    <w:rsid w:val="006D638F"/>
    <w:pPr>
      <w:widowControl w:val="0"/>
      <w:autoSpaceDE w:val="0"/>
      <w:autoSpaceDN w:val="0"/>
    </w:pPr>
    <w:rPr>
      <w:rFonts w:ascii="Arial" w:eastAsia="Arial" w:hAnsi="Arial" w:cs="Arial"/>
      <w:sz w:val="20"/>
      <w:szCs w:val="20"/>
    </w:rPr>
  </w:style>
  <w:style w:type="character" w:customStyle="1" w:styleId="BodyTextChar">
    <w:name w:val="Body Text Char"/>
    <w:basedOn w:val="DefaultParagraphFont"/>
    <w:link w:val="BodyText"/>
    <w:uiPriority w:val="1"/>
    <w:rsid w:val="006D638F"/>
    <w:rPr>
      <w:rFonts w:ascii="Arial" w:eastAsia="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png"/><Relationship Id="rId59"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header" Target="header2.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F207C7-9D1A-4D61-8380-C74BD6D27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3135</Words>
  <Characters>17874</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DHCBS DAL 20-12 Attachment 4 </vt:lpstr>
    </vt:vector>
  </TitlesOfParts>
  <Company/>
  <LinksUpToDate>false</LinksUpToDate>
  <CharactersWithSpaces>20968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DHCBS DAL 20-12 Attachment 4</dc:title>
  <dc:subject>ALP_LHCSA instructions</dc:subject>
  <dc:creator>Simonds, Nancy B (HEALTH)</dc:creator>
  <cp:keywords>ALP, LHCSA, 2019, statistical report, UDCS, registration</cp:keywords>
  <dc:description/>
  <cp:lastModifiedBy>Margaret Everett</cp:lastModifiedBy>
  <cp:revision>2</cp:revision>
  <cp:lastPrinted>2019-08-20T19:29:00Z</cp:lastPrinted>
  <dcterms:created xsi:type="dcterms:W3CDTF">2020-11-02T20:51:00Z</dcterms:created>
  <dcterms:modified xsi:type="dcterms:W3CDTF">2020-11-02T20:51:00Z</dcterms:modified>
</cp:coreProperties>
</file>